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9FDAD" w14:textId="75D8F196" w:rsidR="00C56479" w:rsidRPr="00F34BD6" w:rsidRDefault="00C56479" w:rsidP="009828DD">
      <w:pPr>
        <w:jc w:val="center"/>
      </w:pPr>
      <w:r w:rsidRPr="00F34BD6">
        <w:rPr>
          <w:noProof/>
        </w:rPr>
        <w:drawing>
          <wp:inline distT="0" distB="0" distL="0" distR="0" wp14:anchorId="5C3BB07F" wp14:editId="21DEA7D2">
            <wp:extent cx="5189220" cy="2051778"/>
            <wp:effectExtent l="0" t="0" r="0" b="5715"/>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5208705" cy="2059482"/>
                    </a:xfrm>
                    <a:prstGeom prst="rect">
                      <a:avLst/>
                    </a:prstGeom>
                  </pic:spPr>
                </pic:pic>
              </a:graphicData>
            </a:graphic>
          </wp:inline>
        </w:drawing>
      </w:r>
    </w:p>
    <w:p w14:paraId="1EB90094" w14:textId="310C48F7" w:rsidR="00C56479" w:rsidRPr="00F34BD6" w:rsidRDefault="00C56479" w:rsidP="009828DD">
      <w:pPr>
        <w:jc w:val="center"/>
      </w:pPr>
    </w:p>
    <w:p w14:paraId="6ADB1916" w14:textId="1DD08E7C" w:rsidR="00C56479" w:rsidRDefault="00627788" w:rsidP="009828DD">
      <w:pPr>
        <w:jc w:val="center"/>
        <w:rPr>
          <w:b/>
          <w:bCs/>
          <w:sz w:val="72"/>
          <w:szCs w:val="72"/>
        </w:rPr>
      </w:pPr>
      <w:r w:rsidRPr="00627788">
        <w:rPr>
          <w:b/>
          <w:bCs/>
          <w:sz w:val="72"/>
          <w:szCs w:val="72"/>
        </w:rPr>
        <w:t>Jaarverslag 2022</w:t>
      </w:r>
    </w:p>
    <w:p w14:paraId="67B6C6E0" w14:textId="77777777" w:rsidR="00CB29C6" w:rsidRPr="00CB29C6" w:rsidRDefault="00CB29C6" w:rsidP="009828DD">
      <w:pPr>
        <w:jc w:val="center"/>
        <w:rPr>
          <w:b/>
          <w:bCs/>
          <w:sz w:val="36"/>
          <w:szCs w:val="36"/>
        </w:rPr>
      </w:pPr>
    </w:p>
    <w:p w14:paraId="7C82E496" w14:textId="64F6F1C7" w:rsidR="00C56479" w:rsidRPr="00F34BD6" w:rsidRDefault="004B33E3" w:rsidP="009828DD">
      <w:pPr>
        <w:jc w:val="center"/>
        <w:rPr>
          <w:sz w:val="32"/>
          <w:szCs w:val="32"/>
        </w:rPr>
      </w:pPr>
      <w:r>
        <w:rPr>
          <w:noProof/>
        </w:rPr>
        <w:drawing>
          <wp:anchor distT="0" distB="0" distL="114300" distR="114300" simplePos="0" relativeHeight="251658240" behindDoc="0" locked="0" layoutInCell="1" allowOverlap="1" wp14:anchorId="18D20A3F" wp14:editId="0D58B2CD">
            <wp:simplePos x="0" y="0"/>
            <wp:positionH relativeFrom="margin">
              <wp:align>center</wp:align>
            </wp:positionH>
            <wp:positionV relativeFrom="paragraph">
              <wp:posOffset>6985</wp:posOffset>
            </wp:positionV>
            <wp:extent cx="4069080" cy="2841101"/>
            <wp:effectExtent l="0" t="0" r="7620" b="0"/>
            <wp:wrapNone/>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69080" cy="2841101"/>
                    </a:xfrm>
                    <a:prstGeom prst="rect">
                      <a:avLst/>
                    </a:prstGeom>
                  </pic:spPr>
                </pic:pic>
              </a:graphicData>
            </a:graphic>
            <wp14:sizeRelH relativeFrom="margin">
              <wp14:pctWidth>0</wp14:pctWidth>
            </wp14:sizeRelH>
            <wp14:sizeRelV relativeFrom="margin">
              <wp14:pctHeight>0</wp14:pctHeight>
            </wp14:sizeRelV>
          </wp:anchor>
        </w:drawing>
      </w:r>
    </w:p>
    <w:p w14:paraId="541B32F2" w14:textId="327E5C0F" w:rsidR="00C56479" w:rsidRPr="00F34BD6" w:rsidRDefault="00C56479" w:rsidP="009828DD">
      <w:pPr>
        <w:jc w:val="center"/>
        <w:rPr>
          <w:sz w:val="32"/>
          <w:szCs w:val="32"/>
        </w:rPr>
      </w:pPr>
    </w:p>
    <w:p w14:paraId="349E85BD" w14:textId="407D78C7" w:rsidR="00C56479" w:rsidRPr="00F34BD6" w:rsidRDefault="00C56479" w:rsidP="009828DD">
      <w:pPr>
        <w:jc w:val="center"/>
        <w:rPr>
          <w:sz w:val="32"/>
          <w:szCs w:val="32"/>
        </w:rPr>
      </w:pPr>
    </w:p>
    <w:p w14:paraId="288F5152" w14:textId="77777777" w:rsidR="00C56479" w:rsidRDefault="00C56479" w:rsidP="009828DD">
      <w:pPr>
        <w:jc w:val="center"/>
        <w:rPr>
          <w:sz w:val="32"/>
          <w:szCs w:val="32"/>
        </w:rPr>
      </w:pPr>
    </w:p>
    <w:p w14:paraId="4A7EFC1D" w14:textId="77777777" w:rsidR="004B33E3" w:rsidRDefault="004B33E3" w:rsidP="009828DD">
      <w:pPr>
        <w:jc w:val="center"/>
        <w:rPr>
          <w:sz w:val="32"/>
          <w:szCs w:val="32"/>
        </w:rPr>
      </w:pPr>
    </w:p>
    <w:p w14:paraId="705A1DC5" w14:textId="77777777" w:rsidR="004B33E3" w:rsidRDefault="004B33E3" w:rsidP="009828DD">
      <w:pPr>
        <w:jc w:val="center"/>
        <w:rPr>
          <w:sz w:val="32"/>
          <w:szCs w:val="32"/>
        </w:rPr>
      </w:pPr>
    </w:p>
    <w:p w14:paraId="3EBA02B9" w14:textId="77777777" w:rsidR="004B33E3" w:rsidRPr="00F34BD6" w:rsidRDefault="004B33E3" w:rsidP="009828DD">
      <w:pPr>
        <w:jc w:val="center"/>
        <w:rPr>
          <w:sz w:val="32"/>
          <w:szCs w:val="32"/>
        </w:rPr>
      </w:pPr>
    </w:p>
    <w:p w14:paraId="3ABBC5CC" w14:textId="509FE964" w:rsidR="00C56479" w:rsidRDefault="00C56479" w:rsidP="009828DD">
      <w:pPr>
        <w:jc w:val="center"/>
        <w:rPr>
          <w:sz w:val="32"/>
          <w:szCs w:val="32"/>
        </w:rPr>
      </w:pPr>
    </w:p>
    <w:p w14:paraId="3E00A1C0" w14:textId="77777777" w:rsidR="00CB29C6" w:rsidRPr="00F34BD6" w:rsidRDefault="00CB29C6" w:rsidP="009828DD">
      <w:pPr>
        <w:jc w:val="center"/>
        <w:rPr>
          <w:sz w:val="32"/>
          <w:szCs w:val="32"/>
        </w:rPr>
      </w:pPr>
    </w:p>
    <w:p w14:paraId="6DA2FAAA" w14:textId="5982C8AC" w:rsidR="00627788" w:rsidRDefault="00C56479" w:rsidP="00CB29C6">
      <w:pPr>
        <w:jc w:val="center"/>
        <w:rPr>
          <w:sz w:val="32"/>
          <w:szCs w:val="32"/>
          <w:highlight w:val="yellow"/>
        </w:rPr>
      </w:pPr>
      <w:r w:rsidRPr="00F34BD6">
        <w:rPr>
          <w:noProof/>
          <w:sz w:val="32"/>
          <w:szCs w:val="32"/>
        </w:rPr>
        <w:drawing>
          <wp:inline distT="0" distB="0" distL="0" distR="0" wp14:anchorId="6F9C02C6" wp14:editId="5F0FAEDC">
            <wp:extent cx="4095925" cy="14763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1493" cy="1489195"/>
                    </a:xfrm>
                    <a:prstGeom prst="rect">
                      <a:avLst/>
                    </a:prstGeom>
                  </pic:spPr>
                </pic:pic>
              </a:graphicData>
            </a:graphic>
          </wp:inline>
        </w:drawing>
      </w:r>
      <w:r w:rsidR="00627788">
        <w:rPr>
          <w:sz w:val="32"/>
          <w:szCs w:val="32"/>
          <w:highlight w:val="yellow"/>
        </w:rPr>
        <w:br w:type="page"/>
      </w:r>
    </w:p>
    <w:sdt>
      <w:sdtPr>
        <w:rPr>
          <w:rFonts w:asciiTheme="minorHAnsi" w:eastAsiaTheme="minorHAnsi" w:hAnsiTheme="minorHAnsi" w:cstheme="minorBidi"/>
          <w:color w:val="auto"/>
          <w:sz w:val="22"/>
          <w:szCs w:val="22"/>
          <w:lang w:val="nl-NL" w:eastAsia="en-US"/>
        </w:rPr>
        <w:id w:val="-794750788"/>
        <w:docPartObj>
          <w:docPartGallery w:val="Table of Contents"/>
          <w:docPartUnique/>
        </w:docPartObj>
      </w:sdtPr>
      <w:sdtEndPr>
        <w:rPr>
          <w:b/>
          <w:bCs/>
        </w:rPr>
      </w:sdtEndPr>
      <w:sdtContent>
        <w:p w14:paraId="03D96DA0" w14:textId="6020E07D" w:rsidR="000A6B93" w:rsidRDefault="000A6B93">
          <w:pPr>
            <w:pStyle w:val="Kopvaninhoudsopgave"/>
          </w:pPr>
          <w:r>
            <w:rPr>
              <w:lang w:val="nl-NL"/>
            </w:rPr>
            <w:t>Inhoud</w:t>
          </w:r>
        </w:p>
        <w:p w14:paraId="7D27163C" w14:textId="5C9CBEE5" w:rsidR="008457A2" w:rsidRDefault="000A6B93">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131089955" w:history="1">
            <w:r w:rsidR="008457A2" w:rsidRPr="00081B4B">
              <w:rPr>
                <w:rStyle w:val="Hyperlink"/>
                <w:noProof/>
              </w:rPr>
              <w:t>INLEIDING</w:t>
            </w:r>
            <w:r w:rsidR="008457A2">
              <w:rPr>
                <w:noProof/>
                <w:webHidden/>
              </w:rPr>
              <w:tab/>
            </w:r>
            <w:r w:rsidR="008457A2">
              <w:rPr>
                <w:noProof/>
                <w:webHidden/>
              </w:rPr>
              <w:fldChar w:fldCharType="begin"/>
            </w:r>
            <w:r w:rsidR="008457A2">
              <w:rPr>
                <w:noProof/>
                <w:webHidden/>
              </w:rPr>
              <w:instrText xml:space="preserve"> PAGEREF _Toc131089955 \h </w:instrText>
            </w:r>
            <w:r w:rsidR="008457A2">
              <w:rPr>
                <w:noProof/>
                <w:webHidden/>
              </w:rPr>
            </w:r>
            <w:r w:rsidR="008457A2">
              <w:rPr>
                <w:noProof/>
                <w:webHidden/>
              </w:rPr>
              <w:fldChar w:fldCharType="separate"/>
            </w:r>
            <w:r w:rsidR="008457A2">
              <w:rPr>
                <w:noProof/>
                <w:webHidden/>
              </w:rPr>
              <w:t>4</w:t>
            </w:r>
            <w:r w:rsidR="008457A2">
              <w:rPr>
                <w:noProof/>
                <w:webHidden/>
              </w:rPr>
              <w:fldChar w:fldCharType="end"/>
            </w:r>
          </w:hyperlink>
        </w:p>
        <w:p w14:paraId="5F8D0451" w14:textId="26522BEC" w:rsidR="008457A2" w:rsidRDefault="00132864">
          <w:pPr>
            <w:pStyle w:val="Inhopg1"/>
            <w:tabs>
              <w:tab w:val="right" w:leader="dot" w:pos="9062"/>
            </w:tabs>
            <w:rPr>
              <w:rFonts w:eastAsiaTheme="minorEastAsia"/>
              <w:noProof/>
              <w:lang w:eastAsia="nl-BE"/>
            </w:rPr>
          </w:pPr>
          <w:hyperlink w:anchor="_Toc131089956" w:history="1">
            <w:r w:rsidR="008457A2" w:rsidRPr="00081B4B">
              <w:rPr>
                <w:rStyle w:val="Hyperlink"/>
                <w:noProof/>
              </w:rPr>
              <w:t>Deel 1: Structuur en werking</w:t>
            </w:r>
            <w:r w:rsidR="008457A2">
              <w:rPr>
                <w:noProof/>
                <w:webHidden/>
              </w:rPr>
              <w:tab/>
            </w:r>
            <w:r w:rsidR="008457A2">
              <w:rPr>
                <w:noProof/>
                <w:webHidden/>
              </w:rPr>
              <w:fldChar w:fldCharType="begin"/>
            </w:r>
            <w:r w:rsidR="008457A2">
              <w:rPr>
                <w:noProof/>
                <w:webHidden/>
              </w:rPr>
              <w:instrText xml:space="preserve"> PAGEREF _Toc131089956 \h </w:instrText>
            </w:r>
            <w:r w:rsidR="008457A2">
              <w:rPr>
                <w:noProof/>
                <w:webHidden/>
              </w:rPr>
            </w:r>
            <w:r w:rsidR="008457A2">
              <w:rPr>
                <w:noProof/>
                <w:webHidden/>
              </w:rPr>
              <w:fldChar w:fldCharType="separate"/>
            </w:r>
            <w:r w:rsidR="008457A2">
              <w:rPr>
                <w:noProof/>
                <w:webHidden/>
              </w:rPr>
              <w:t>5</w:t>
            </w:r>
            <w:r w:rsidR="008457A2">
              <w:rPr>
                <w:noProof/>
                <w:webHidden/>
              </w:rPr>
              <w:fldChar w:fldCharType="end"/>
            </w:r>
          </w:hyperlink>
        </w:p>
        <w:p w14:paraId="3FEB6F78" w14:textId="21BF66FC" w:rsidR="008457A2" w:rsidRDefault="00132864">
          <w:pPr>
            <w:pStyle w:val="Inhopg2"/>
            <w:tabs>
              <w:tab w:val="right" w:leader="dot" w:pos="9062"/>
            </w:tabs>
            <w:rPr>
              <w:rFonts w:eastAsiaTheme="minorEastAsia"/>
              <w:noProof/>
              <w:lang w:eastAsia="nl-BE"/>
            </w:rPr>
          </w:pPr>
          <w:hyperlink w:anchor="_Toc131089957" w:history="1">
            <w:r w:rsidR="008457A2" w:rsidRPr="00081B4B">
              <w:rPr>
                <w:rStyle w:val="Hyperlink"/>
                <w:noProof/>
              </w:rPr>
              <w:t>Missie</w:t>
            </w:r>
            <w:r w:rsidR="008457A2">
              <w:rPr>
                <w:noProof/>
                <w:webHidden/>
              </w:rPr>
              <w:tab/>
            </w:r>
            <w:r w:rsidR="008457A2">
              <w:rPr>
                <w:noProof/>
                <w:webHidden/>
              </w:rPr>
              <w:fldChar w:fldCharType="begin"/>
            </w:r>
            <w:r w:rsidR="008457A2">
              <w:rPr>
                <w:noProof/>
                <w:webHidden/>
              </w:rPr>
              <w:instrText xml:space="preserve"> PAGEREF _Toc131089957 \h </w:instrText>
            </w:r>
            <w:r w:rsidR="008457A2">
              <w:rPr>
                <w:noProof/>
                <w:webHidden/>
              </w:rPr>
            </w:r>
            <w:r w:rsidR="008457A2">
              <w:rPr>
                <w:noProof/>
                <w:webHidden/>
              </w:rPr>
              <w:fldChar w:fldCharType="separate"/>
            </w:r>
            <w:r w:rsidR="008457A2">
              <w:rPr>
                <w:noProof/>
                <w:webHidden/>
              </w:rPr>
              <w:t>5</w:t>
            </w:r>
            <w:r w:rsidR="008457A2">
              <w:rPr>
                <w:noProof/>
                <w:webHidden/>
              </w:rPr>
              <w:fldChar w:fldCharType="end"/>
            </w:r>
          </w:hyperlink>
        </w:p>
        <w:p w14:paraId="4620127B" w14:textId="163B83D7" w:rsidR="008457A2" w:rsidRDefault="00132864">
          <w:pPr>
            <w:pStyle w:val="Inhopg2"/>
            <w:tabs>
              <w:tab w:val="right" w:leader="dot" w:pos="9062"/>
            </w:tabs>
            <w:rPr>
              <w:rFonts w:eastAsiaTheme="minorEastAsia"/>
              <w:noProof/>
              <w:lang w:eastAsia="nl-BE"/>
            </w:rPr>
          </w:pPr>
          <w:hyperlink w:anchor="_Toc131089958" w:history="1">
            <w:r w:rsidR="008457A2" w:rsidRPr="00081B4B">
              <w:rPr>
                <w:rStyle w:val="Hyperlink"/>
                <w:noProof/>
              </w:rPr>
              <w:t>Visie</w:t>
            </w:r>
            <w:r w:rsidR="008457A2">
              <w:rPr>
                <w:noProof/>
                <w:webHidden/>
              </w:rPr>
              <w:tab/>
            </w:r>
            <w:r w:rsidR="008457A2">
              <w:rPr>
                <w:noProof/>
                <w:webHidden/>
              </w:rPr>
              <w:fldChar w:fldCharType="begin"/>
            </w:r>
            <w:r w:rsidR="008457A2">
              <w:rPr>
                <w:noProof/>
                <w:webHidden/>
              </w:rPr>
              <w:instrText xml:space="preserve"> PAGEREF _Toc131089958 \h </w:instrText>
            </w:r>
            <w:r w:rsidR="008457A2">
              <w:rPr>
                <w:noProof/>
                <w:webHidden/>
              </w:rPr>
            </w:r>
            <w:r w:rsidR="008457A2">
              <w:rPr>
                <w:noProof/>
                <w:webHidden/>
              </w:rPr>
              <w:fldChar w:fldCharType="separate"/>
            </w:r>
            <w:r w:rsidR="008457A2">
              <w:rPr>
                <w:noProof/>
                <w:webHidden/>
              </w:rPr>
              <w:t>5</w:t>
            </w:r>
            <w:r w:rsidR="008457A2">
              <w:rPr>
                <w:noProof/>
                <w:webHidden/>
              </w:rPr>
              <w:fldChar w:fldCharType="end"/>
            </w:r>
          </w:hyperlink>
        </w:p>
        <w:p w14:paraId="5771C1E3" w14:textId="73166C12" w:rsidR="008457A2" w:rsidRDefault="00132864">
          <w:pPr>
            <w:pStyle w:val="Inhopg2"/>
            <w:tabs>
              <w:tab w:val="right" w:leader="dot" w:pos="9062"/>
            </w:tabs>
            <w:rPr>
              <w:rFonts w:eastAsiaTheme="minorEastAsia"/>
              <w:noProof/>
              <w:lang w:eastAsia="nl-BE"/>
            </w:rPr>
          </w:pPr>
          <w:hyperlink w:anchor="_Toc131089959" w:history="1">
            <w:r w:rsidR="008457A2" w:rsidRPr="00081B4B">
              <w:rPr>
                <w:rStyle w:val="Hyperlink"/>
                <w:noProof/>
              </w:rPr>
              <w:t>Het nieuwe imago van krachtsport</w:t>
            </w:r>
            <w:r w:rsidR="008457A2">
              <w:rPr>
                <w:noProof/>
                <w:webHidden/>
              </w:rPr>
              <w:tab/>
            </w:r>
            <w:r w:rsidR="008457A2">
              <w:rPr>
                <w:noProof/>
                <w:webHidden/>
              </w:rPr>
              <w:fldChar w:fldCharType="begin"/>
            </w:r>
            <w:r w:rsidR="008457A2">
              <w:rPr>
                <w:noProof/>
                <w:webHidden/>
              </w:rPr>
              <w:instrText xml:space="preserve"> PAGEREF _Toc131089959 \h </w:instrText>
            </w:r>
            <w:r w:rsidR="008457A2">
              <w:rPr>
                <w:noProof/>
                <w:webHidden/>
              </w:rPr>
            </w:r>
            <w:r w:rsidR="008457A2">
              <w:rPr>
                <w:noProof/>
                <w:webHidden/>
              </w:rPr>
              <w:fldChar w:fldCharType="separate"/>
            </w:r>
            <w:r w:rsidR="008457A2">
              <w:rPr>
                <w:noProof/>
                <w:webHidden/>
              </w:rPr>
              <w:t>5</w:t>
            </w:r>
            <w:r w:rsidR="008457A2">
              <w:rPr>
                <w:noProof/>
                <w:webHidden/>
              </w:rPr>
              <w:fldChar w:fldCharType="end"/>
            </w:r>
          </w:hyperlink>
        </w:p>
        <w:p w14:paraId="42280D10" w14:textId="565A2CE5" w:rsidR="008457A2" w:rsidRDefault="00132864">
          <w:pPr>
            <w:pStyle w:val="Inhopg2"/>
            <w:tabs>
              <w:tab w:val="right" w:leader="dot" w:pos="9062"/>
            </w:tabs>
            <w:rPr>
              <w:rFonts w:eastAsiaTheme="minorEastAsia"/>
              <w:noProof/>
              <w:lang w:eastAsia="nl-BE"/>
            </w:rPr>
          </w:pPr>
          <w:hyperlink w:anchor="_Toc131089960" w:history="1">
            <w:r w:rsidR="008457A2" w:rsidRPr="00081B4B">
              <w:rPr>
                <w:rStyle w:val="Hyperlink"/>
                <w:noProof/>
              </w:rPr>
              <w:t>Bestuursorgaan</w:t>
            </w:r>
            <w:r w:rsidR="008457A2">
              <w:rPr>
                <w:noProof/>
                <w:webHidden/>
              </w:rPr>
              <w:tab/>
            </w:r>
            <w:r w:rsidR="008457A2">
              <w:rPr>
                <w:noProof/>
                <w:webHidden/>
              </w:rPr>
              <w:fldChar w:fldCharType="begin"/>
            </w:r>
            <w:r w:rsidR="008457A2">
              <w:rPr>
                <w:noProof/>
                <w:webHidden/>
              </w:rPr>
              <w:instrText xml:space="preserve"> PAGEREF _Toc131089960 \h </w:instrText>
            </w:r>
            <w:r w:rsidR="008457A2">
              <w:rPr>
                <w:noProof/>
                <w:webHidden/>
              </w:rPr>
            </w:r>
            <w:r w:rsidR="008457A2">
              <w:rPr>
                <w:noProof/>
                <w:webHidden/>
              </w:rPr>
              <w:fldChar w:fldCharType="separate"/>
            </w:r>
            <w:r w:rsidR="008457A2">
              <w:rPr>
                <w:noProof/>
                <w:webHidden/>
              </w:rPr>
              <w:t>7</w:t>
            </w:r>
            <w:r w:rsidR="008457A2">
              <w:rPr>
                <w:noProof/>
                <w:webHidden/>
              </w:rPr>
              <w:fldChar w:fldCharType="end"/>
            </w:r>
          </w:hyperlink>
        </w:p>
        <w:p w14:paraId="1589F25C" w14:textId="473D5FF8" w:rsidR="008457A2" w:rsidRDefault="00132864">
          <w:pPr>
            <w:pStyle w:val="Inhopg2"/>
            <w:tabs>
              <w:tab w:val="right" w:leader="dot" w:pos="9062"/>
            </w:tabs>
            <w:rPr>
              <w:rFonts w:eastAsiaTheme="minorEastAsia"/>
              <w:noProof/>
              <w:lang w:eastAsia="nl-BE"/>
            </w:rPr>
          </w:pPr>
          <w:hyperlink w:anchor="_Toc131089961" w:history="1">
            <w:r w:rsidR="008457A2" w:rsidRPr="00081B4B">
              <w:rPr>
                <w:rStyle w:val="Hyperlink"/>
                <w:noProof/>
              </w:rPr>
              <w:t>Bestuursleden en hun mandaten</w:t>
            </w:r>
            <w:r w:rsidR="008457A2">
              <w:rPr>
                <w:noProof/>
                <w:webHidden/>
              </w:rPr>
              <w:tab/>
            </w:r>
            <w:r w:rsidR="008457A2">
              <w:rPr>
                <w:noProof/>
                <w:webHidden/>
              </w:rPr>
              <w:fldChar w:fldCharType="begin"/>
            </w:r>
            <w:r w:rsidR="008457A2">
              <w:rPr>
                <w:noProof/>
                <w:webHidden/>
              </w:rPr>
              <w:instrText xml:space="preserve"> PAGEREF _Toc131089961 \h </w:instrText>
            </w:r>
            <w:r w:rsidR="008457A2">
              <w:rPr>
                <w:noProof/>
                <w:webHidden/>
              </w:rPr>
            </w:r>
            <w:r w:rsidR="008457A2">
              <w:rPr>
                <w:noProof/>
                <w:webHidden/>
              </w:rPr>
              <w:fldChar w:fldCharType="separate"/>
            </w:r>
            <w:r w:rsidR="008457A2">
              <w:rPr>
                <w:noProof/>
                <w:webHidden/>
              </w:rPr>
              <w:t>8</w:t>
            </w:r>
            <w:r w:rsidR="008457A2">
              <w:rPr>
                <w:noProof/>
                <w:webHidden/>
              </w:rPr>
              <w:fldChar w:fldCharType="end"/>
            </w:r>
          </w:hyperlink>
        </w:p>
        <w:p w14:paraId="68237B33" w14:textId="299C318B" w:rsidR="008457A2" w:rsidRDefault="00132864">
          <w:pPr>
            <w:pStyle w:val="Inhopg2"/>
            <w:tabs>
              <w:tab w:val="right" w:leader="dot" w:pos="9062"/>
            </w:tabs>
            <w:rPr>
              <w:rFonts w:eastAsiaTheme="minorEastAsia"/>
              <w:noProof/>
              <w:lang w:eastAsia="nl-BE"/>
            </w:rPr>
          </w:pPr>
          <w:hyperlink w:anchor="_Toc131089962" w:history="1">
            <w:r w:rsidR="008457A2" w:rsidRPr="00081B4B">
              <w:rPr>
                <w:rStyle w:val="Hyperlink"/>
                <w:noProof/>
              </w:rPr>
              <w:t>Commissies</w:t>
            </w:r>
            <w:r w:rsidR="008457A2">
              <w:rPr>
                <w:noProof/>
                <w:webHidden/>
              </w:rPr>
              <w:tab/>
            </w:r>
            <w:r w:rsidR="008457A2">
              <w:rPr>
                <w:noProof/>
                <w:webHidden/>
              </w:rPr>
              <w:fldChar w:fldCharType="begin"/>
            </w:r>
            <w:r w:rsidR="008457A2">
              <w:rPr>
                <w:noProof/>
                <w:webHidden/>
              </w:rPr>
              <w:instrText xml:space="preserve"> PAGEREF _Toc131089962 \h </w:instrText>
            </w:r>
            <w:r w:rsidR="008457A2">
              <w:rPr>
                <w:noProof/>
                <w:webHidden/>
              </w:rPr>
            </w:r>
            <w:r w:rsidR="008457A2">
              <w:rPr>
                <w:noProof/>
                <w:webHidden/>
              </w:rPr>
              <w:fldChar w:fldCharType="separate"/>
            </w:r>
            <w:r w:rsidR="008457A2">
              <w:rPr>
                <w:noProof/>
                <w:webHidden/>
              </w:rPr>
              <w:t>8</w:t>
            </w:r>
            <w:r w:rsidR="008457A2">
              <w:rPr>
                <w:noProof/>
                <w:webHidden/>
              </w:rPr>
              <w:fldChar w:fldCharType="end"/>
            </w:r>
          </w:hyperlink>
        </w:p>
        <w:p w14:paraId="343A542E" w14:textId="4035046A" w:rsidR="008457A2" w:rsidRDefault="00132864">
          <w:pPr>
            <w:pStyle w:val="Inhopg2"/>
            <w:tabs>
              <w:tab w:val="right" w:leader="dot" w:pos="9062"/>
            </w:tabs>
            <w:rPr>
              <w:rFonts w:eastAsiaTheme="minorEastAsia"/>
              <w:noProof/>
              <w:lang w:eastAsia="nl-BE"/>
            </w:rPr>
          </w:pPr>
          <w:hyperlink w:anchor="_Toc131089963" w:history="1">
            <w:r w:rsidR="008457A2" w:rsidRPr="00081B4B">
              <w:rPr>
                <w:rStyle w:val="Hyperlink"/>
                <w:noProof/>
              </w:rPr>
              <w:t>Bestuurdersprofielen</w:t>
            </w:r>
            <w:r w:rsidR="008457A2">
              <w:rPr>
                <w:noProof/>
                <w:webHidden/>
              </w:rPr>
              <w:tab/>
            </w:r>
            <w:r w:rsidR="008457A2">
              <w:rPr>
                <w:noProof/>
                <w:webHidden/>
              </w:rPr>
              <w:fldChar w:fldCharType="begin"/>
            </w:r>
            <w:r w:rsidR="008457A2">
              <w:rPr>
                <w:noProof/>
                <w:webHidden/>
              </w:rPr>
              <w:instrText xml:space="preserve"> PAGEREF _Toc131089963 \h </w:instrText>
            </w:r>
            <w:r w:rsidR="008457A2">
              <w:rPr>
                <w:noProof/>
                <w:webHidden/>
              </w:rPr>
            </w:r>
            <w:r w:rsidR="008457A2">
              <w:rPr>
                <w:noProof/>
                <w:webHidden/>
              </w:rPr>
              <w:fldChar w:fldCharType="separate"/>
            </w:r>
            <w:r w:rsidR="008457A2">
              <w:rPr>
                <w:noProof/>
                <w:webHidden/>
              </w:rPr>
              <w:t>8</w:t>
            </w:r>
            <w:r w:rsidR="008457A2">
              <w:rPr>
                <w:noProof/>
                <w:webHidden/>
              </w:rPr>
              <w:fldChar w:fldCharType="end"/>
            </w:r>
          </w:hyperlink>
        </w:p>
        <w:p w14:paraId="3CBC3DD4" w14:textId="4B9853BE" w:rsidR="008457A2" w:rsidRDefault="00132864">
          <w:pPr>
            <w:pStyle w:val="Inhopg2"/>
            <w:tabs>
              <w:tab w:val="right" w:leader="dot" w:pos="9062"/>
            </w:tabs>
            <w:rPr>
              <w:rFonts w:eastAsiaTheme="minorEastAsia"/>
              <w:noProof/>
              <w:lang w:eastAsia="nl-BE"/>
            </w:rPr>
          </w:pPr>
          <w:hyperlink w:anchor="_Toc131089964" w:history="1">
            <w:r w:rsidR="008457A2" w:rsidRPr="00081B4B">
              <w:rPr>
                <w:rStyle w:val="Hyperlink"/>
                <w:noProof/>
              </w:rPr>
              <w:t>Vergoedingen bestuurders</w:t>
            </w:r>
            <w:r w:rsidR="008457A2">
              <w:rPr>
                <w:noProof/>
                <w:webHidden/>
              </w:rPr>
              <w:tab/>
            </w:r>
            <w:r w:rsidR="008457A2">
              <w:rPr>
                <w:noProof/>
                <w:webHidden/>
              </w:rPr>
              <w:fldChar w:fldCharType="begin"/>
            </w:r>
            <w:r w:rsidR="008457A2">
              <w:rPr>
                <w:noProof/>
                <w:webHidden/>
              </w:rPr>
              <w:instrText xml:space="preserve"> PAGEREF _Toc131089964 \h </w:instrText>
            </w:r>
            <w:r w:rsidR="008457A2">
              <w:rPr>
                <w:noProof/>
                <w:webHidden/>
              </w:rPr>
            </w:r>
            <w:r w:rsidR="008457A2">
              <w:rPr>
                <w:noProof/>
                <w:webHidden/>
              </w:rPr>
              <w:fldChar w:fldCharType="separate"/>
            </w:r>
            <w:r w:rsidR="008457A2">
              <w:rPr>
                <w:noProof/>
                <w:webHidden/>
              </w:rPr>
              <w:t>9</w:t>
            </w:r>
            <w:r w:rsidR="008457A2">
              <w:rPr>
                <w:noProof/>
                <w:webHidden/>
              </w:rPr>
              <w:fldChar w:fldCharType="end"/>
            </w:r>
          </w:hyperlink>
        </w:p>
        <w:p w14:paraId="1C9CD50B" w14:textId="34F02B5A" w:rsidR="008457A2" w:rsidRDefault="00132864">
          <w:pPr>
            <w:pStyle w:val="Inhopg2"/>
            <w:tabs>
              <w:tab w:val="right" w:leader="dot" w:pos="9062"/>
            </w:tabs>
            <w:rPr>
              <w:rFonts w:eastAsiaTheme="minorEastAsia"/>
              <w:noProof/>
              <w:lang w:eastAsia="nl-BE"/>
            </w:rPr>
          </w:pPr>
          <w:hyperlink w:anchor="_Toc131089965" w:history="1">
            <w:r w:rsidR="008457A2" w:rsidRPr="00081B4B">
              <w:rPr>
                <w:rStyle w:val="Hyperlink"/>
                <w:noProof/>
              </w:rPr>
              <w:t>Belangenconflicten</w:t>
            </w:r>
            <w:r w:rsidR="008457A2">
              <w:rPr>
                <w:noProof/>
                <w:webHidden/>
              </w:rPr>
              <w:tab/>
            </w:r>
            <w:r w:rsidR="008457A2">
              <w:rPr>
                <w:noProof/>
                <w:webHidden/>
              </w:rPr>
              <w:fldChar w:fldCharType="begin"/>
            </w:r>
            <w:r w:rsidR="008457A2">
              <w:rPr>
                <w:noProof/>
                <w:webHidden/>
              </w:rPr>
              <w:instrText xml:space="preserve"> PAGEREF _Toc131089965 \h </w:instrText>
            </w:r>
            <w:r w:rsidR="008457A2">
              <w:rPr>
                <w:noProof/>
                <w:webHidden/>
              </w:rPr>
            </w:r>
            <w:r w:rsidR="008457A2">
              <w:rPr>
                <w:noProof/>
                <w:webHidden/>
              </w:rPr>
              <w:fldChar w:fldCharType="separate"/>
            </w:r>
            <w:r w:rsidR="008457A2">
              <w:rPr>
                <w:noProof/>
                <w:webHidden/>
              </w:rPr>
              <w:t>9</w:t>
            </w:r>
            <w:r w:rsidR="008457A2">
              <w:rPr>
                <w:noProof/>
                <w:webHidden/>
              </w:rPr>
              <w:fldChar w:fldCharType="end"/>
            </w:r>
          </w:hyperlink>
        </w:p>
        <w:p w14:paraId="47A5D778" w14:textId="1F567828" w:rsidR="008457A2" w:rsidRDefault="00132864">
          <w:pPr>
            <w:pStyle w:val="Inhopg2"/>
            <w:tabs>
              <w:tab w:val="right" w:leader="dot" w:pos="9062"/>
            </w:tabs>
            <w:rPr>
              <w:rFonts w:eastAsiaTheme="minorEastAsia"/>
              <w:noProof/>
              <w:lang w:eastAsia="nl-BE"/>
            </w:rPr>
          </w:pPr>
          <w:hyperlink w:anchor="_Toc131089966" w:history="1">
            <w:r w:rsidR="008457A2" w:rsidRPr="00081B4B">
              <w:rPr>
                <w:rStyle w:val="Hyperlink"/>
                <w:noProof/>
              </w:rPr>
              <w:t>Verzekeringszaken</w:t>
            </w:r>
            <w:r w:rsidR="008457A2">
              <w:rPr>
                <w:noProof/>
                <w:webHidden/>
              </w:rPr>
              <w:tab/>
            </w:r>
            <w:r w:rsidR="008457A2">
              <w:rPr>
                <w:noProof/>
                <w:webHidden/>
              </w:rPr>
              <w:fldChar w:fldCharType="begin"/>
            </w:r>
            <w:r w:rsidR="008457A2">
              <w:rPr>
                <w:noProof/>
                <w:webHidden/>
              </w:rPr>
              <w:instrText xml:space="preserve"> PAGEREF _Toc131089966 \h </w:instrText>
            </w:r>
            <w:r w:rsidR="008457A2">
              <w:rPr>
                <w:noProof/>
                <w:webHidden/>
              </w:rPr>
            </w:r>
            <w:r w:rsidR="008457A2">
              <w:rPr>
                <w:noProof/>
                <w:webHidden/>
              </w:rPr>
              <w:fldChar w:fldCharType="separate"/>
            </w:r>
            <w:r w:rsidR="008457A2">
              <w:rPr>
                <w:noProof/>
                <w:webHidden/>
              </w:rPr>
              <w:t>9</w:t>
            </w:r>
            <w:r w:rsidR="008457A2">
              <w:rPr>
                <w:noProof/>
                <w:webHidden/>
              </w:rPr>
              <w:fldChar w:fldCharType="end"/>
            </w:r>
          </w:hyperlink>
        </w:p>
        <w:p w14:paraId="4047F394" w14:textId="3B1689FE" w:rsidR="008457A2" w:rsidRDefault="00132864">
          <w:pPr>
            <w:pStyle w:val="Inhopg2"/>
            <w:tabs>
              <w:tab w:val="right" w:leader="dot" w:pos="9062"/>
            </w:tabs>
            <w:rPr>
              <w:rFonts w:eastAsiaTheme="minorEastAsia"/>
              <w:noProof/>
              <w:lang w:eastAsia="nl-BE"/>
            </w:rPr>
          </w:pPr>
          <w:hyperlink w:anchor="_Toc131089967" w:history="1">
            <w:r w:rsidR="008457A2" w:rsidRPr="00081B4B">
              <w:rPr>
                <w:rStyle w:val="Hyperlink"/>
                <w:noProof/>
              </w:rPr>
              <w:t>Goed bestuur</w:t>
            </w:r>
            <w:r w:rsidR="008457A2">
              <w:rPr>
                <w:noProof/>
                <w:webHidden/>
              </w:rPr>
              <w:tab/>
            </w:r>
            <w:r w:rsidR="008457A2">
              <w:rPr>
                <w:noProof/>
                <w:webHidden/>
              </w:rPr>
              <w:fldChar w:fldCharType="begin"/>
            </w:r>
            <w:r w:rsidR="008457A2">
              <w:rPr>
                <w:noProof/>
                <w:webHidden/>
              </w:rPr>
              <w:instrText xml:space="preserve"> PAGEREF _Toc131089967 \h </w:instrText>
            </w:r>
            <w:r w:rsidR="008457A2">
              <w:rPr>
                <w:noProof/>
                <w:webHidden/>
              </w:rPr>
            </w:r>
            <w:r w:rsidR="008457A2">
              <w:rPr>
                <w:noProof/>
                <w:webHidden/>
              </w:rPr>
              <w:fldChar w:fldCharType="separate"/>
            </w:r>
            <w:r w:rsidR="008457A2">
              <w:rPr>
                <w:noProof/>
                <w:webHidden/>
              </w:rPr>
              <w:t>9</w:t>
            </w:r>
            <w:r w:rsidR="008457A2">
              <w:rPr>
                <w:noProof/>
                <w:webHidden/>
              </w:rPr>
              <w:fldChar w:fldCharType="end"/>
            </w:r>
          </w:hyperlink>
        </w:p>
        <w:p w14:paraId="23585E91" w14:textId="00435C57" w:rsidR="008457A2" w:rsidRDefault="00132864">
          <w:pPr>
            <w:pStyle w:val="Inhopg3"/>
            <w:tabs>
              <w:tab w:val="right" w:leader="dot" w:pos="9062"/>
            </w:tabs>
            <w:rPr>
              <w:rFonts w:eastAsiaTheme="minorEastAsia"/>
              <w:noProof/>
              <w:lang w:eastAsia="nl-BE"/>
            </w:rPr>
          </w:pPr>
          <w:hyperlink w:anchor="_Toc131089968" w:history="1">
            <w:r w:rsidR="008457A2" w:rsidRPr="00081B4B">
              <w:rPr>
                <w:rStyle w:val="Hyperlink"/>
                <w:noProof/>
              </w:rPr>
              <w:t>Bewuste afwijkingen code goed bestuur</w:t>
            </w:r>
            <w:r w:rsidR="008457A2">
              <w:rPr>
                <w:noProof/>
                <w:webHidden/>
              </w:rPr>
              <w:tab/>
            </w:r>
            <w:r w:rsidR="008457A2">
              <w:rPr>
                <w:noProof/>
                <w:webHidden/>
              </w:rPr>
              <w:fldChar w:fldCharType="begin"/>
            </w:r>
            <w:r w:rsidR="008457A2">
              <w:rPr>
                <w:noProof/>
                <w:webHidden/>
              </w:rPr>
              <w:instrText xml:space="preserve"> PAGEREF _Toc131089968 \h </w:instrText>
            </w:r>
            <w:r w:rsidR="008457A2">
              <w:rPr>
                <w:noProof/>
                <w:webHidden/>
              </w:rPr>
            </w:r>
            <w:r w:rsidR="008457A2">
              <w:rPr>
                <w:noProof/>
                <w:webHidden/>
              </w:rPr>
              <w:fldChar w:fldCharType="separate"/>
            </w:r>
            <w:r w:rsidR="008457A2">
              <w:rPr>
                <w:noProof/>
                <w:webHidden/>
              </w:rPr>
              <w:t>9</w:t>
            </w:r>
            <w:r w:rsidR="008457A2">
              <w:rPr>
                <w:noProof/>
                <w:webHidden/>
              </w:rPr>
              <w:fldChar w:fldCharType="end"/>
            </w:r>
          </w:hyperlink>
        </w:p>
        <w:p w14:paraId="1030A670" w14:textId="45920424" w:rsidR="008457A2" w:rsidRDefault="00132864">
          <w:pPr>
            <w:pStyle w:val="Inhopg1"/>
            <w:tabs>
              <w:tab w:val="right" w:leader="dot" w:pos="9062"/>
            </w:tabs>
            <w:rPr>
              <w:rFonts w:eastAsiaTheme="minorEastAsia"/>
              <w:noProof/>
              <w:lang w:eastAsia="nl-BE"/>
            </w:rPr>
          </w:pPr>
          <w:hyperlink w:anchor="_Toc131089969" w:history="1">
            <w:r w:rsidR="008457A2" w:rsidRPr="00081B4B">
              <w:rPr>
                <w:rStyle w:val="Hyperlink"/>
                <w:noProof/>
              </w:rPr>
              <w:t>Deel 2: basisopdrachten</w:t>
            </w:r>
            <w:r w:rsidR="008457A2">
              <w:rPr>
                <w:noProof/>
                <w:webHidden/>
              </w:rPr>
              <w:tab/>
            </w:r>
            <w:r w:rsidR="008457A2">
              <w:rPr>
                <w:noProof/>
                <w:webHidden/>
              </w:rPr>
              <w:fldChar w:fldCharType="begin"/>
            </w:r>
            <w:r w:rsidR="008457A2">
              <w:rPr>
                <w:noProof/>
                <w:webHidden/>
              </w:rPr>
              <w:instrText xml:space="preserve"> PAGEREF _Toc131089969 \h </w:instrText>
            </w:r>
            <w:r w:rsidR="008457A2">
              <w:rPr>
                <w:noProof/>
                <w:webHidden/>
              </w:rPr>
            </w:r>
            <w:r w:rsidR="008457A2">
              <w:rPr>
                <w:noProof/>
                <w:webHidden/>
              </w:rPr>
              <w:fldChar w:fldCharType="separate"/>
            </w:r>
            <w:r w:rsidR="008457A2">
              <w:rPr>
                <w:noProof/>
                <w:webHidden/>
              </w:rPr>
              <w:t>11</w:t>
            </w:r>
            <w:r w:rsidR="008457A2">
              <w:rPr>
                <w:noProof/>
                <w:webHidden/>
              </w:rPr>
              <w:fldChar w:fldCharType="end"/>
            </w:r>
          </w:hyperlink>
        </w:p>
        <w:p w14:paraId="356DCE49" w14:textId="1010304B" w:rsidR="008457A2" w:rsidRDefault="00132864">
          <w:pPr>
            <w:pStyle w:val="Inhopg2"/>
            <w:tabs>
              <w:tab w:val="left" w:pos="660"/>
              <w:tab w:val="right" w:leader="dot" w:pos="9062"/>
            </w:tabs>
            <w:rPr>
              <w:rFonts w:eastAsiaTheme="minorEastAsia"/>
              <w:noProof/>
              <w:lang w:eastAsia="nl-BE"/>
            </w:rPr>
          </w:pPr>
          <w:hyperlink w:anchor="_Toc131089970" w:history="1">
            <w:r w:rsidR="008457A2" w:rsidRPr="00081B4B">
              <w:rPr>
                <w:rStyle w:val="Hyperlink"/>
                <w:noProof/>
              </w:rPr>
              <w:t>1.</w:t>
            </w:r>
            <w:r w:rsidR="008457A2">
              <w:rPr>
                <w:rFonts w:eastAsiaTheme="minorEastAsia"/>
                <w:noProof/>
                <w:lang w:eastAsia="nl-BE"/>
              </w:rPr>
              <w:tab/>
            </w:r>
            <w:r w:rsidR="008457A2" w:rsidRPr="00081B4B">
              <w:rPr>
                <w:rStyle w:val="Hyperlink"/>
                <w:noProof/>
              </w:rPr>
              <w:t>Sportief aanbod voor elke gewichtheffer en powerlifter</w:t>
            </w:r>
            <w:r w:rsidR="008457A2">
              <w:rPr>
                <w:noProof/>
                <w:webHidden/>
              </w:rPr>
              <w:tab/>
            </w:r>
            <w:r w:rsidR="008457A2">
              <w:rPr>
                <w:noProof/>
                <w:webHidden/>
              </w:rPr>
              <w:fldChar w:fldCharType="begin"/>
            </w:r>
            <w:r w:rsidR="008457A2">
              <w:rPr>
                <w:noProof/>
                <w:webHidden/>
              </w:rPr>
              <w:instrText xml:space="preserve"> PAGEREF _Toc131089970 \h </w:instrText>
            </w:r>
            <w:r w:rsidR="008457A2">
              <w:rPr>
                <w:noProof/>
                <w:webHidden/>
              </w:rPr>
            </w:r>
            <w:r w:rsidR="008457A2">
              <w:rPr>
                <w:noProof/>
                <w:webHidden/>
              </w:rPr>
              <w:fldChar w:fldCharType="separate"/>
            </w:r>
            <w:r w:rsidR="008457A2">
              <w:rPr>
                <w:noProof/>
                <w:webHidden/>
              </w:rPr>
              <w:t>11</w:t>
            </w:r>
            <w:r w:rsidR="008457A2">
              <w:rPr>
                <w:noProof/>
                <w:webHidden/>
              </w:rPr>
              <w:fldChar w:fldCharType="end"/>
            </w:r>
          </w:hyperlink>
        </w:p>
        <w:p w14:paraId="508F97D1" w14:textId="7F1F0F9D" w:rsidR="008457A2" w:rsidRDefault="00132864">
          <w:pPr>
            <w:pStyle w:val="Inhopg3"/>
            <w:tabs>
              <w:tab w:val="left" w:pos="1100"/>
              <w:tab w:val="right" w:leader="dot" w:pos="9062"/>
            </w:tabs>
            <w:rPr>
              <w:rFonts w:eastAsiaTheme="minorEastAsia"/>
              <w:noProof/>
              <w:lang w:eastAsia="nl-BE"/>
            </w:rPr>
          </w:pPr>
          <w:hyperlink w:anchor="_Toc131089971" w:history="1">
            <w:r w:rsidR="008457A2" w:rsidRPr="00081B4B">
              <w:rPr>
                <w:rStyle w:val="Hyperlink"/>
                <w:noProof/>
              </w:rPr>
              <w:t>1.1.</w:t>
            </w:r>
            <w:r w:rsidR="008457A2">
              <w:rPr>
                <w:rFonts w:eastAsiaTheme="minorEastAsia"/>
                <w:noProof/>
                <w:lang w:eastAsia="nl-BE"/>
              </w:rPr>
              <w:tab/>
            </w:r>
            <w:r w:rsidR="008457A2" w:rsidRPr="00081B4B">
              <w:rPr>
                <w:rStyle w:val="Hyperlink"/>
                <w:noProof/>
              </w:rPr>
              <w:t>Competitie gewichtheffen</w:t>
            </w:r>
            <w:r w:rsidR="008457A2">
              <w:rPr>
                <w:noProof/>
                <w:webHidden/>
              </w:rPr>
              <w:tab/>
            </w:r>
            <w:r w:rsidR="008457A2">
              <w:rPr>
                <w:noProof/>
                <w:webHidden/>
              </w:rPr>
              <w:fldChar w:fldCharType="begin"/>
            </w:r>
            <w:r w:rsidR="008457A2">
              <w:rPr>
                <w:noProof/>
                <w:webHidden/>
              </w:rPr>
              <w:instrText xml:space="preserve"> PAGEREF _Toc131089971 \h </w:instrText>
            </w:r>
            <w:r w:rsidR="008457A2">
              <w:rPr>
                <w:noProof/>
                <w:webHidden/>
              </w:rPr>
            </w:r>
            <w:r w:rsidR="008457A2">
              <w:rPr>
                <w:noProof/>
                <w:webHidden/>
              </w:rPr>
              <w:fldChar w:fldCharType="separate"/>
            </w:r>
            <w:r w:rsidR="008457A2">
              <w:rPr>
                <w:noProof/>
                <w:webHidden/>
              </w:rPr>
              <w:t>12</w:t>
            </w:r>
            <w:r w:rsidR="008457A2">
              <w:rPr>
                <w:noProof/>
                <w:webHidden/>
              </w:rPr>
              <w:fldChar w:fldCharType="end"/>
            </w:r>
          </w:hyperlink>
        </w:p>
        <w:p w14:paraId="2FC009D7" w14:textId="6163F901" w:rsidR="008457A2" w:rsidRDefault="00132864">
          <w:pPr>
            <w:pStyle w:val="Inhopg3"/>
            <w:tabs>
              <w:tab w:val="left" w:pos="1100"/>
              <w:tab w:val="right" w:leader="dot" w:pos="9062"/>
            </w:tabs>
            <w:rPr>
              <w:rFonts w:eastAsiaTheme="minorEastAsia"/>
              <w:noProof/>
              <w:lang w:eastAsia="nl-BE"/>
            </w:rPr>
          </w:pPr>
          <w:hyperlink w:anchor="_Toc131089972" w:history="1">
            <w:r w:rsidR="008457A2" w:rsidRPr="00081B4B">
              <w:rPr>
                <w:rStyle w:val="Hyperlink"/>
                <w:noProof/>
              </w:rPr>
              <w:t>1.2.</w:t>
            </w:r>
            <w:r w:rsidR="008457A2">
              <w:rPr>
                <w:rFonts w:eastAsiaTheme="minorEastAsia"/>
                <w:noProof/>
                <w:lang w:eastAsia="nl-BE"/>
              </w:rPr>
              <w:tab/>
            </w:r>
            <w:r w:rsidR="008457A2" w:rsidRPr="00081B4B">
              <w:rPr>
                <w:rStyle w:val="Hyperlink"/>
                <w:noProof/>
              </w:rPr>
              <w:t>Competitie powerlifting</w:t>
            </w:r>
            <w:r w:rsidR="008457A2">
              <w:rPr>
                <w:noProof/>
                <w:webHidden/>
              </w:rPr>
              <w:tab/>
            </w:r>
            <w:r w:rsidR="008457A2">
              <w:rPr>
                <w:noProof/>
                <w:webHidden/>
              </w:rPr>
              <w:fldChar w:fldCharType="begin"/>
            </w:r>
            <w:r w:rsidR="008457A2">
              <w:rPr>
                <w:noProof/>
                <w:webHidden/>
              </w:rPr>
              <w:instrText xml:space="preserve"> PAGEREF _Toc131089972 \h </w:instrText>
            </w:r>
            <w:r w:rsidR="008457A2">
              <w:rPr>
                <w:noProof/>
                <w:webHidden/>
              </w:rPr>
            </w:r>
            <w:r w:rsidR="008457A2">
              <w:rPr>
                <w:noProof/>
                <w:webHidden/>
              </w:rPr>
              <w:fldChar w:fldCharType="separate"/>
            </w:r>
            <w:r w:rsidR="008457A2">
              <w:rPr>
                <w:noProof/>
                <w:webHidden/>
              </w:rPr>
              <w:t>13</w:t>
            </w:r>
            <w:r w:rsidR="008457A2">
              <w:rPr>
                <w:noProof/>
                <w:webHidden/>
              </w:rPr>
              <w:fldChar w:fldCharType="end"/>
            </w:r>
          </w:hyperlink>
        </w:p>
        <w:p w14:paraId="75463992" w14:textId="1520A08E" w:rsidR="008457A2" w:rsidRDefault="00132864">
          <w:pPr>
            <w:pStyle w:val="Inhopg3"/>
            <w:tabs>
              <w:tab w:val="left" w:pos="1100"/>
              <w:tab w:val="right" w:leader="dot" w:pos="9062"/>
            </w:tabs>
            <w:rPr>
              <w:rFonts w:eastAsiaTheme="minorEastAsia"/>
              <w:noProof/>
              <w:lang w:eastAsia="nl-BE"/>
            </w:rPr>
          </w:pPr>
          <w:hyperlink w:anchor="_Toc131089973" w:history="1">
            <w:r w:rsidR="008457A2" w:rsidRPr="00081B4B">
              <w:rPr>
                <w:rStyle w:val="Hyperlink"/>
                <w:noProof/>
              </w:rPr>
              <w:t>1.3.</w:t>
            </w:r>
            <w:r w:rsidR="008457A2">
              <w:rPr>
                <w:rFonts w:eastAsiaTheme="minorEastAsia"/>
                <w:noProof/>
                <w:lang w:eastAsia="nl-BE"/>
              </w:rPr>
              <w:tab/>
            </w:r>
            <w:r w:rsidR="008457A2" w:rsidRPr="00081B4B">
              <w:rPr>
                <w:rStyle w:val="Hyperlink"/>
                <w:noProof/>
              </w:rPr>
              <w:t>Clubondersteuning organisatie wedstrijden</w:t>
            </w:r>
            <w:r w:rsidR="008457A2">
              <w:rPr>
                <w:noProof/>
                <w:webHidden/>
              </w:rPr>
              <w:tab/>
            </w:r>
            <w:r w:rsidR="008457A2">
              <w:rPr>
                <w:noProof/>
                <w:webHidden/>
              </w:rPr>
              <w:fldChar w:fldCharType="begin"/>
            </w:r>
            <w:r w:rsidR="008457A2">
              <w:rPr>
                <w:noProof/>
                <w:webHidden/>
              </w:rPr>
              <w:instrText xml:space="preserve"> PAGEREF _Toc131089973 \h </w:instrText>
            </w:r>
            <w:r w:rsidR="008457A2">
              <w:rPr>
                <w:noProof/>
                <w:webHidden/>
              </w:rPr>
            </w:r>
            <w:r w:rsidR="008457A2">
              <w:rPr>
                <w:noProof/>
                <w:webHidden/>
              </w:rPr>
              <w:fldChar w:fldCharType="separate"/>
            </w:r>
            <w:r w:rsidR="008457A2">
              <w:rPr>
                <w:noProof/>
                <w:webHidden/>
              </w:rPr>
              <w:t>14</w:t>
            </w:r>
            <w:r w:rsidR="008457A2">
              <w:rPr>
                <w:noProof/>
                <w:webHidden/>
              </w:rPr>
              <w:fldChar w:fldCharType="end"/>
            </w:r>
          </w:hyperlink>
        </w:p>
        <w:p w14:paraId="221B8649" w14:textId="468C7281" w:rsidR="008457A2" w:rsidRDefault="00132864">
          <w:pPr>
            <w:pStyle w:val="Inhopg3"/>
            <w:tabs>
              <w:tab w:val="left" w:pos="1100"/>
              <w:tab w:val="right" w:leader="dot" w:pos="9062"/>
            </w:tabs>
            <w:rPr>
              <w:rFonts w:eastAsiaTheme="minorEastAsia"/>
              <w:noProof/>
              <w:lang w:eastAsia="nl-BE"/>
            </w:rPr>
          </w:pPr>
          <w:hyperlink w:anchor="_Toc131089974" w:history="1">
            <w:r w:rsidR="008457A2" w:rsidRPr="00081B4B">
              <w:rPr>
                <w:rStyle w:val="Hyperlink"/>
                <w:noProof/>
              </w:rPr>
              <w:t>1.4.</w:t>
            </w:r>
            <w:r w:rsidR="008457A2">
              <w:rPr>
                <w:rFonts w:eastAsiaTheme="minorEastAsia"/>
                <w:noProof/>
                <w:lang w:eastAsia="nl-BE"/>
              </w:rPr>
              <w:tab/>
            </w:r>
            <w:r w:rsidR="008457A2" w:rsidRPr="00081B4B">
              <w:rPr>
                <w:rStyle w:val="Hyperlink"/>
                <w:noProof/>
              </w:rPr>
              <w:t>Verhogen van het aantal scheidsrechters</w:t>
            </w:r>
            <w:r w:rsidR="008457A2">
              <w:rPr>
                <w:noProof/>
                <w:webHidden/>
              </w:rPr>
              <w:tab/>
            </w:r>
            <w:r w:rsidR="008457A2">
              <w:rPr>
                <w:noProof/>
                <w:webHidden/>
              </w:rPr>
              <w:fldChar w:fldCharType="begin"/>
            </w:r>
            <w:r w:rsidR="008457A2">
              <w:rPr>
                <w:noProof/>
                <w:webHidden/>
              </w:rPr>
              <w:instrText xml:space="preserve"> PAGEREF _Toc131089974 \h </w:instrText>
            </w:r>
            <w:r w:rsidR="008457A2">
              <w:rPr>
                <w:noProof/>
                <w:webHidden/>
              </w:rPr>
            </w:r>
            <w:r w:rsidR="008457A2">
              <w:rPr>
                <w:noProof/>
                <w:webHidden/>
              </w:rPr>
              <w:fldChar w:fldCharType="separate"/>
            </w:r>
            <w:r w:rsidR="008457A2">
              <w:rPr>
                <w:noProof/>
                <w:webHidden/>
              </w:rPr>
              <w:t>15</w:t>
            </w:r>
            <w:r w:rsidR="008457A2">
              <w:rPr>
                <w:noProof/>
                <w:webHidden/>
              </w:rPr>
              <w:fldChar w:fldCharType="end"/>
            </w:r>
          </w:hyperlink>
        </w:p>
        <w:p w14:paraId="14FB55E5" w14:textId="38C39F79" w:rsidR="008457A2" w:rsidRDefault="00132864">
          <w:pPr>
            <w:pStyle w:val="Inhopg3"/>
            <w:tabs>
              <w:tab w:val="left" w:pos="1100"/>
              <w:tab w:val="right" w:leader="dot" w:pos="9062"/>
            </w:tabs>
            <w:rPr>
              <w:rFonts w:eastAsiaTheme="minorEastAsia"/>
              <w:noProof/>
              <w:lang w:eastAsia="nl-BE"/>
            </w:rPr>
          </w:pPr>
          <w:hyperlink w:anchor="_Toc131089975" w:history="1">
            <w:r w:rsidR="008457A2" w:rsidRPr="00081B4B">
              <w:rPr>
                <w:rStyle w:val="Hyperlink"/>
                <w:noProof/>
              </w:rPr>
              <w:t>1.5.</w:t>
            </w:r>
            <w:r w:rsidR="008457A2">
              <w:rPr>
                <w:rFonts w:eastAsiaTheme="minorEastAsia"/>
                <w:noProof/>
                <w:lang w:eastAsia="nl-BE"/>
              </w:rPr>
              <w:tab/>
            </w:r>
            <w:r w:rsidR="008457A2" w:rsidRPr="00081B4B">
              <w:rPr>
                <w:rStyle w:val="Hyperlink"/>
                <w:noProof/>
              </w:rPr>
              <w:t>Verhogen van het aantal lokale competities</w:t>
            </w:r>
            <w:r w:rsidR="008457A2">
              <w:rPr>
                <w:noProof/>
                <w:webHidden/>
              </w:rPr>
              <w:tab/>
            </w:r>
            <w:r w:rsidR="008457A2">
              <w:rPr>
                <w:noProof/>
                <w:webHidden/>
              </w:rPr>
              <w:fldChar w:fldCharType="begin"/>
            </w:r>
            <w:r w:rsidR="008457A2">
              <w:rPr>
                <w:noProof/>
                <w:webHidden/>
              </w:rPr>
              <w:instrText xml:space="preserve"> PAGEREF _Toc131089975 \h </w:instrText>
            </w:r>
            <w:r w:rsidR="008457A2">
              <w:rPr>
                <w:noProof/>
                <w:webHidden/>
              </w:rPr>
            </w:r>
            <w:r w:rsidR="008457A2">
              <w:rPr>
                <w:noProof/>
                <w:webHidden/>
              </w:rPr>
              <w:fldChar w:fldCharType="separate"/>
            </w:r>
            <w:r w:rsidR="008457A2">
              <w:rPr>
                <w:noProof/>
                <w:webHidden/>
              </w:rPr>
              <w:t>16</w:t>
            </w:r>
            <w:r w:rsidR="008457A2">
              <w:rPr>
                <w:noProof/>
                <w:webHidden/>
              </w:rPr>
              <w:fldChar w:fldCharType="end"/>
            </w:r>
          </w:hyperlink>
        </w:p>
        <w:p w14:paraId="091AEE96" w14:textId="0E408056" w:rsidR="008457A2" w:rsidRDefault="00132864">
          <w:pPr>
            <w:pStyle w:val="Inhopg3"/>
            <w:tabs>
              <w:tab w:val="left" w:pos="1100"/>
              <w:tab w:val="right" w:leader="dot" w:pos="9062"/>
            </w:tabs>
            <w:rPr>
              <w:rFonts w:eastAsiaTheme="minorEastAsia"/>
              <w:noProof/>
              <w:lang w:eastAsia="nl-BE"/>
            </w:rPr>
          </w:pPr>
          <w:hyperlink w:anchor="_Toc131089976" w:history="1">
            <w:r w:rsidR="008457A2" w:rsidRPr="00081B4B">
              <w:rPr>
                <w:rStyle w:val="Hyperlink"/>
                <w:noProof/>
              </w:rPr>
              <w:t>1.6.</w:t>
            </w:r>
            <w:r w:rsidR="008457A2">
              <w:rPr>
                <w:rFonts w:eastAsiaTheme="minorEastAsia"/>
                <w:noProof/>
                <w:lang w:eastAsia="nl-BE"/>
              </w:rPr>
              <w:tab/>
            </w:r>
            <w:r w:rsidR="008457A2" w:rsidRPr="00081B4B">
              <w:rPr>
                <w:rStyle w:val="Hyperlink"/>
                <w:noProof/>
              </w:rPr>
              <w:t>Het optimaliseren van de sporttechnische comités PL en GH</w:t>
            </w:r>
            <w:r w:rsidR="008457A2">
              <w:rPr>
                <w:noProof/>
                <w:webHidden/>
              </w:rPr>
              <w:tab/>
            </w:r>
            <w:r w:rsidR="008457A2">
              <w:rPr>
                <w:noProof/>
                <w:webHidden/>
              </w:rPr>
              <w:fldChar w:fldCharType="begin"/>
            </w:r>
            <w:r w:rsidR="008457A2">
              <w:rPr>
                <w:noProof/>
                <w:webHidden/>
              </w:rPr>
              <w:instrText xml:space="preserve"> PAGEREF _Toc131089976 \h </w:instrText>
            </w:r>
            <w:r w:rsidR="008457A2">
              <w:rPr>
                <w:noProof/>
                <w:webHidden/>
              </w:rPr>
            </w:r>
            <w:r w:rsidR="008457A2">
              <w:rPr>
                <w:noProof/>
                <w:webHidden/>
              </w:rPr>
              <w:fldChar w:fldCharType="separate"/>
            </w:r>
            <w:r w:rsidR="008457A2">
              <w:rPr>
                <w:noProof/>
                <w:webHidden/>
              </w:rPr>
              <w:t>16</w:t>
            </w:r>
            <w:r w:rsidR="008457A2">
              <w:rPr>
                <w:noProof/>
                <w:webHidden/>
              </w:rPr>
              <w:fldChar w:fldCharType="end"/>
            </w:r>
          </w:hyperlink>
        </w:p>
        <w:p w14:paraId="693FB367" w14:textId="790D04B1" w:rsidR="008457A2" w:rsidRDefault="00132864">
          <w:pPr>
            <w:pStyle w:val="Inhopg2"/>
            <w:tabs>
              <w:tab w:val="left" w:pos="660"/>
              <w:tab w:val="right" w:leader="dot" w:pos="9062"/>
            </w:tabs>
            <w:rPr>
              <w:rFonts w:eastAsiaTheme="minorEastAsia"/>
              <w:noProof/>
              <w:lang w:eastAsia="nl-BE"/>
            </w:rPr>
          </w:pPr>
          <w:hyperlink w:anchor="_Toc131089977" w:history="1">
            <w:r w:rsidR="008457A2" w:rsidRPr="00081B4B">
              <w:rPr>
                <w:rStyle w:val="Hyperlink"/>
                <w:noProof/>
              </w:rPr>
              <w:t>2.</w:t>
            </w:r>
            <w:r w:rsidR="008457A2">
              <w:rPr>
                <w:rFonts w:eastAsiaTheme="minorEastAsia"/>
                <w:noProof/>
                <w:lang w:eastAsia="nl-BE"/>
              </w:rPr>
              <w:tab/>
            </w:r>
            <w:r w:rsidR="008457A2" w:rsidRPr="00081B4B">
              <w:rPr>
                <w:rStyle w:val="Hyperlink"/>
                <w:noProof/>
              </w:rPr>
              <w:t>Opleidingen</w:t>
            </w:r>
            <w:r w:rsidR="008457A2">
              <w:rPr>
                <w:noProof/>
                <w:webHidden/>
              </w:rPr>
              <w:tab/>
            </w:r>
            <w:r w:rsidR="008457A2">
              <w:rPr>
                <w:noProof/>
                <w:webHidden/>
              </w:rPr>
              <w:fldChar w:fldCharType="begin"/>
            </w:r>
            <w:r w:rsidR="008457A2">
              <w:rPr>
                <w:noProof/>
                <w:webHidden/>
              </w:rPr>
              <w:instrText xml:space="preserve"> PAGEREF _Toc131089977 \h </w:instrText>
            </w:r>
            <w:r w:rsidR="008457A2">
              <w:rPr>
                <w:noProof/>
                <w:webHidden/>
              </w:rPr>
            </w:r>
            <w:r w:rsidR="008457A2">
              <w:rPr>
                <w:noProof/>
                <w:webHidden/>
              </w:rPr>
              <w:fldChar w:fldCharType="separate"/>
            </w:r>
            <w:r w:rsidR="008457A2">
              <w:rPr>
                <w:noProof/>
                <w:webHidden/>
              </w:rPr>
              <w:t>17</w:t>
            </w:r>
            <w:r w:rsidR="008457A2">
              <w:rPr>
                <w:noProof/>
                <w:webHidden/>
              </w:rPr>
              <w:fldChar w:fldCharType="end"/>
            </w:r>
          </w:hyperlink>
        </w:p>
        <w:p w14:paraId="4BD25820" w14:textId="2566BAC8" w:rsidR="008457A2" w:rsidRDefault="00132864">
          <w:pPr>
            <w:pStyle w:val="Inhopg3"/>
            <w:tabs>
              <w:tab w:val="left" w:pos="1100"/>
              <w:tab w:val="right" w:leader="dot" w:pos="9062"/>
            </w:tabs>
            <w:rPr>
              <w:rFonts w:eastAsiaTheme="minorEastAsia"/>
              <w:noProof/>
              <w:lang w:eastAsia="nl-BE"/>
            </w:rPr>
          </w:pPr>
          <w:hyperlink w:anchor="_Toc131089978" w:history="1">
            <w:r w:rsidR="008457A2" w:rsidRPr="00081B4B">
              <w:rPr>
                <w:rStyle w:val="Hyperlink"/>
                <w:noProof/>
              </w:rPr>
              <w:t>2.1.</w:t>
            </w:r>
            <w:r w:rsidR="008457A2">
              <w:rPr>
                <w:rFonts w:eastAsiaTheme="minorEastAsia"/>
                <w:noProof/>
                <w:lang w:eastAsia="nl-BE"/>
              </w:rPr>
              <w:tab/>
            </w:r>
            <w:r w:rsidR="008457A2" w:rsidRPr="00081B4B">
              <w:rPr>
                <w:rStyle w:val="Hyperlink"/>
                <w:noProof/>
              </w:rPr>
              <w:t>VTS cursussen</w:t>
            </w:r>
            <w:r w:rsidR="008457A2">
              <w:rPr>
                <w:noProof/>
                <w:webHidden/>
              </w:rPr>
              <w:tab/>
            </w:r>
            <w:r w:rsidR="008457A2">
              <w:rPr>
                <w:noProof/>
                <w:webHidden/>
              </w:rPr>
              <w:fldChar w:fldCharType="begin"/>
            </w:r>
            <w:r w:rsidR="008457A2">
              <w:rPr>
                <w:noProof/>
                <w:webHidden/>
              </w:rPr>
              <w:instrText xml:space="preserve"> PAGEREF _Toc131089978 \h </w:instrText>
            </w:r>
            <w:r w:rsidR="008457A2">
              <w:rPr>
                <w:noProof/>
                <w:webHidden/>
              </w:rPr>
            </w:r>
            <w:r w:rsidR="008457A2">
              <w:rPr>
                <w:noProof/>
                <w:webHidden/>
              </w:rPr>
              <w:fldChar w:fldCharType="separate"/>
            </w:r>
            <w:r w:rsidR="008457A2">
              <w:rPr>
                <w:noProof/>
                <w:webHidden/>
              </w:rPr>
              <w:t>17</w:t>
            </w:r>
            <w:r w:rsidR="008457A2">
              <w:rPr>
                <w:noProof/>
                <w:webHidden/>
              </w:rPr>
              <w:fldChar w:fldCharType="end"/>
            </w:r>
          </w:hyperlink>
        </w:p>
        <w:p w14:paraId="5F8B9811" w14:textId="0AB7173B" w:rsidR="008457A2" w:rsidRDefault="00132864">
          <w:pPr>
            <w:pStyle w:val="Inhopg3"/>
            <w:tabs>
              <w:tab w:val="left" w:pos="1100"/>
              <w:tab w:val="right" w:leader="dot" w:pos="9062"/>
            </w:tabs>
            <w:rPr>
              <w:rFonts w:eastAsiaTheme="minorEastAsia"/>
              <w:noProof/>
              <w:lang w:eastAsia="nl-BE"/>
            </w:rPr>
          </w:pPr>
          <w:hyperlink w:anchor="_Toc131089979" w:history="1">
            <w:r w:rsidR="008457A2" w:rsidRPr="00081B4B">
              <w:rPr>
                <w:rStyle w:val="Hyperlink"/>
                <w:noProof/>
              </w:rPr>
              <w:t>2.2.</w:t>
            </w:r>
            <w:r w:rsidR="008457A2">
              <w:rPr>
                <w:rFonts w:eastAsiaTheme="minorEastAsia"/>
                <w:noProof/>
                <w:lang w:eastAsia="nl-BE"/>
              </w:rPr>
              <w:tab/>
            </w:r>
            <w:r w:rsidR="008457A2" w:rsidRPr="00081B4B">
              <w:rPr>
                <w:rStyle w:val="Hyperlink"/>
                <w:noProof/>
              </w:rPr>
              <w:t>Opleiding internationale coaches</w:t>
            </w:r>
            <w:r w:rsidR="008457A2">
              <w:rPr>
                <w:noProof/>
                <w:webHidden/>
              </w:rPr>
              <w:tab/>
            </w:r>
            <w:r w:rsidR="008457A2">
              <w:rPr>
                <w:noProof/>
                <w:webHidden/>
              </w:rPr>
              <w:fldChar w:fldCharType="begin"/>
            </w:r>
            <w:r w:rsidR="008457A2">
              <w:rPr>
                <w:noProof/>
                <w:webHidden/>
              </w:rPr>
              <w:instrText xml:space="preserve"> PAGEREF _Toc131089979 \h </w:instrText>
            </w:r>
            <w:r w:rsidR="008457A2">
              <w:rPr>
                <w:noProof/>
                <w:webHidden/>
              </w:rPr>
            </w:r>
            <w:r w:rsidR="008457A2">
              <w:rPr>
                <w:noProof/>
                <w:webHidden/>
              </w:rPr>
              <w:fldChar w:fldCharType="separate"/>
            </w:r>
            <w:r w:rsidR="008457A2">
              <w:rPr>
                <w:noProof/>
                <w:webHidden/>
              </w:rPr>
              <w:t>17</w:t>
            </w:r>
            <w:r w:rsidR="008457A2">
              <w:rPr>
                <w:noProof/>
                <w:webHidden/>
              </w:rPr>
              <w:fldChar w:fldCharType="end"/>
            </w:r>
          </w:hyperlink>
        </w:p>
        <w:p w14:paraId="0955B938" w14:textId="1B9D9DEF" w:rsidR="008457A2" w:rsidRDefault="00132864">
          <w:pPr>
            <w:pStyle w:val="Inhopg3"/>
            <w:tabs>
              <w:tab w:val="left" w:pos="1100"/>
              <w:tab w:val="right" w:leader="dot" w:pos="9062"/>
            </w:tabs>
            <w:rPr>
              <w:rFonts w:eastAsiaTheme="minorEastAsia"/>
              <w:noProof/>
              <w:lang w:eastAsia="nl-BE"/>
            </w:rPr>
          </w:pPr>
          <w:hyperlink w:anchor="_Toc131089980" w:history="1">
            <w:r w:rsidR="008457A2" w:rsidRPr="00081B4B">
              <w:rPr>
                <w:rStyle w:val="Hyperlink"/>
                <w:noProof/>
              </w:rPr>
              <w:t>2.3.</w:t>
            </w:r>
            <w:r w:rsidR="008457A2">
              <w:rPr>
                <w:rFonts w:eastAsiaTheme="minorEastAsia"/>
                <w:noProof/>
                <w:lang w:eastAsia="nl-BE"/>
              </w:rPr>
              <w:tab/>
            </w:r>
            <w:r w:rsidR="008457A2" w:rsidRPr="00081B4B">
              <w:rPr>
                <w:rStyle w:val="Hyperlink"/>
                <w:noProof/>
              </w:rPr>
              <w:t>Opleiding internationale scheidsrechters</w:t>
            </w:r>
            <w:r w:rsidR="008457A2">
              <w:rPr>
                <w:noProof/>
                <w:webHidden/>
              </w:rPr>
              <w:tab/>
            </w:r>
            <w:r w:rsidR="008457A2">
              <w:rPr>
                <w:noProof/>
                <w:webHidden/>
              </w:rPr>
              <w:fldChar w:fldCharType="begin"/>
            </w:r>
            <w:r w:rsidR="008457A2">
              <w:rPr>
                <w:noProof/>
                <w:webHidden/>
              </w:rPr>
              <w:instrText xml:space="preserve"> PAGEREF _Toc131089980 \h </w:instrText>
            </w:r>
            <w:r w:rsidR="008457A2">
              <w:rPr>
                <w:noProof/>
                <w:webHidden/>
              </w:rPr>
            </w:r>
            <w:r w:rsidR="008457A2">
              <w:rPr>
                <w:noProof/>
                <w:webHidden/>
              </w:rPr>
              <w:fldChar w:fldCharType="separate"/>
            </w:r>
            <w:r w:rsidR="008457A2">
              <w:rPr>
                <w:noProof/>
                <w:webHidden/>
              </w:rPr>
              <w:t>17</w:t>
            </w:r>
            <w:r w:rsidR="008457A2">
              <w:rPr>
                <w:noProof/>
                <w:webHidden/>
              </w:rPr>
              <w:fldChar w:fldCharType="end"/>
            </w:r>
          </w:hyperlink>
        </w:p>
        <w:p w14:paraId="38AF422E" w14:textId="01FB1AD5" w:rsidR="008457A2" w:rsidRDefault="00132864">
          <w:pPr>
            <w:pStyle w:val="Inhopg3"/>
            <w:tabs>
              <w:tab w:val="left" w:pos="1100"/>
              <w:tab w:val="right" w:leader="dot" w:pos="9062"/>
            </w:tabs>
            <w:rPr>
              <w:rFonts w:eastAsiaTheme="minorEastAsia"/>
              <w:noProof/>
              <w:lang w:eastAsia="nl-BE"/>
            </w:rPr>
          </w:pPr>
          <w:hyperlink w:anchor="_Toc131089981" w:history="1">
            <w:r w:rsidR="008457A2" w:rsidRPr="00081B4B">
              <w:rPr>
                <w:rStyle w:val="Hyperlink"/>
                <w:noProof/>
              </w:rPr>
              <w:t>2.4.</w:t>
            </w:r>
            <w:r w:rsidR="008457A2">
              <w:rPr>
                <w:rFonts w:eastAsiaTheme="minorEastAsia"/>
                <w:noProof/>
                <w:lang w:eastAsia="nl-BE"/>
              </w:rPr>
              <w:tab/>
            </w:r>
            <w:r w:rsidR="008457A2" w:rsidRPr="00081B4B">
              <w:rPr>
                <w:rStyle w:val="Hyperlink"/>
                <w:noProof/>
              </w:rPr>
              <w:t>Organiseren van bijscholingen</w:t>
            </w:r>
            <w:r w:rsidR="008457A2">
              <w:rPr>
                <w:noProof/>
                <w:webHidden/>
              </w:rPr>
              <w:tab/>
            </w:r>
            <w:r w:rsidR="008457A2">
              <w:rPr>
                <w:noProof/>
                <w:webHidden/>
              </w:rPr>
              <w:fldChar w:fldCharType="begin"/>
            </w:r>
            <w:r w:rsidR="008457A2">
              <w:rPr>
                <w:noProof/>
                <w:webHidden/>
              </w:rPr>
              <w:instrText xml:space="preserve"> PAGEREF _Toc131089981 \h </w:instrText>
            </w:r>
            <w:r w:rsidR="008457A2">
              <w:rPr>
                <w:noProof/>
                <w:webHidden/>
              </w:rPr>
            </w:r>
            <w:r w:rsidR="008457A2">
              <w:rPr>
                <w:noProof/>
                <w:webHidden/>
              </w:rPr>
              <w:fldChar w:fldCharType="separate"/>
            </w:r>
            <w:r w:rsidR="008457A2">
              <w:rPr>
                <w:noProof/>
                <w:webHidden/>
              </w:rPr>
              <w:t>18</w:t>
            </w:r>
            <w:r w:rsidR="008457A2">
              <w:rPr>
                <w:noProof/>
                <w:webHidden/>
              </w:rPr>
              <w:fldChar w:fldCharType="end"/>
            </w:r>
          </w:hyperlink>
        </w:p>
        <w:p w14:paraId="368AB853" w14:textId="69F10B49" w:rsidR="008457A2" w:rsidRDefault="00132864">
          <w:pPr>
            <w:pStyle w:val="Inhopg2"/>
            <w:tabs>
              <w:tab w:val="left" w:pos="660"/>
              <w:tab w:val="right" w:leader="dot" w:pos="9062"/>
            </w:tabs>
            <w:rPr>
              <w:rFonts w:eastAsiaTheme="minorEastAsia"/>
              <w:noProof/>
              <w:lang w:eastAsia="nl-BE"/>
            </w:rPr>
          </w:pPr>
          <w:hyperlink w:anchor="_Toc131089982" w:history="1">
            <w:r w:rsidR="008457A2" w:rsidRPr="00081B4B">
              <w:rPr>
                <w:rStyle w:val="Hyperlink"/>
                <w:noProof/>
              </w:rPr>
              <w:t>3.</w:t>
            </w:r>
            <w:r w:rsidR="008457A2">
              <w:rPr>
                <w:rFonts w:eastAsiaTheme="minorEastAsia"/>
                <w:noProof/>
                <w:lang w:eastAsia="nl-BE"/>
              </w:rPr>
              <w:tab/>
            </w:r>
            <w:r w:rsidR="008457A2" w:rsidRPr="00081B4B">
              <w:rPr>
                <w:rStyle w:val="Hyperlink"/>
                <w:noProof/>
              </w:rPr>
              <w:t>Clubondersteuning</w:t>
            </w:r>
            <w:r w:rsidR="008457A2">
              <w:rPr>
                <w:noProof/>
                <w:webHidden/>
              </w:rPr>
              <w:tab/>
            </w:r>
            <w:r w:rsidR="008457A2">
              <w:rPr>
                <w:noProof/>
                <w:webHidden/>
              </w:rPr>
              <w:fldChar w:fldCharType="begin"/>
            </w:r>
            <w:r w:rsidR="008457A2">
              <w:rPr>
                <w:noProof/>
                <w:webHidden/>
              </w:rPr>
              <w:instrText xml:space="preserve"> PAGEREF _Toc131089982 \h </w:instrText>
            </w:r>
            <w:r w:rsidR="008457A2">
              <w:rPr>
                <w:noProof/>
                <w:webHidden/>
              </w:rPr>
            </w:r>
            <w:r w:rsidR="008457A2">
              <w:rPr>
                <w:noProof/>
                <w:webHidden/>
              </w:rPr>
              <w:fldChar w:fldCharType="separate"/>
            </w:r>
            <w:r w:rsidR="008457A2">
              <w:rPr>
                <w:noProof/>
                <w:webHidden/>
              </w:rPr>
              <w:t>18</w:t>
            </w:r>
            <w:r w:rsidR="008457A2">
              <w:rPr>
                <w:noProof/>
                <w:webHidden/>
              </w:rPr>
              <w:fldChar w:fldCharType="end"/>
            </w:r>
          </w:hyperlink>
        </w:p>
        <w:p w14:paraId="02CE2B49" w14:textId="304F7876" w:rsidR="008457A2" w:rsidRDefault="00132864">
          <w:pPr>
            <w:pStyle w:val="Inhopg3"/>
            <w:tabs>
              <w:tab w:val="left" w:pos="1100"/>
              <w:tab w:val="right" w:leader="dot" w:pos="9062"/>
            </w:tabs>
            <w:rPr>
              <w:rFonts w:eastAsiaTheme="minorEastAsia"/>
              <w:noProof/>
              <w:lang w:eastAsia="nl-BE"/>
            </w:rPr>
          </w:pPr>
          <w:hyperlink w:anchor="_Toc131089983" w:history="1">
            <w:r w:rsidR="008457A2" w:rsidRPr="00081B4B">
              <w:rPr>
                <w:rStyle w:val="Hyperlink"/>
                <w:noProof/>
              </w:rPr>
              <w:t>3.1.</w:t>
            </w:r>
            <w:r w:rsidR="008457A2">
              <w:rPr>
                <w:rFonts w:eastAsiaTheme="minorEastAsia"/>
                <w:noProof/>
                <w:lang w:eastAsia="nl-BE"/>
              </w:rPr>
              <w:tab/>
            </w:r>
            <w:r w:rsidR="008457A2" w:rsidRPr="00081B4B">
              <w:rPr>
                <w:rStyle w:val="Hyperlink"/>
                <w:noProof/>
              </w:rPr>
              <w:t>Noden in kaart brengen</w:t>
            </w:r>
            <w:r w:rsidR="008457A2">
              <w:rPr>
                <w:noProof/>
                <w:webHidden/>
              </w:rPr>
              <w:tab/>
            </w:r>
            <w:r w:rsidR="008457A2">
              <w:rPr>
                <w:noProof/>
                <w:webHidden/>
              </w:rPr>
              <w:fldChar w:fldCharType="begin"/>
            </w:r>
            <w:r w:rsidR="008457A2">
              <w:rPr>
                <w:noProof/>
                <w:webHidden/>
              </w:rPr>
              <w:instrText xml:space="preserve"> PAGEREF _Toc131089983 \h </w:instrText>
            </w:r>
            <w:r w:rsidR="008457A2">
              <w:rPr>
                <w:noProof/>
                <w:webHidden/>
              </w:rPr>
            </w:r>
            <w:r w:rsidR="008457A2">
              <w:rPr>
                <w:noProof/>
                <w:webHidden/>
              </w:rPr>
              <w:fldChar w:fldCharType="separate"/>
            </w:r>
            <w:r w:rsidR="008457A2">
              <w:rPr>
                <w:noProof/>
                <w:webHidden/>
              </w:rPr>
              <w:t>18</w:t>
            </w:r>
            <w:r w:rsidR="008457A2">
              <w:rPr>
                <w:noProof/>
                <w:webHidden/>
              </w:rPr>
              <w:fldChar w:fldCharType="end"/>
            </w:r>
          </w:hyperlink>
        </w:p>
        <w:p w14:paraId="3A5F4EE9" w14:textId="3917AEBA" w:rsidR="008457A2" w:rsidRDefault="00132864">
          <w:pPr>
            <w:pStyle w:val="Inhopg2"/>
            <w:tabs>
              <w:tab w:val="left" w:pos="660"/>
              <w:tab w:val="right" w:leader="dot" w:pos="9062"/>
            </w:tabs>
            <w:rPr>
              <w:rFonts w:eastAsiaTheme="minorEastAsia"/>
              <w:noProof/>
              <w:lang w:eastAsia="nl-BE"/>
            </w:rPr>
          </w:pPr>
          <w:hyperlink w:anchor="_Toc131089984" w:history="1">
            <w:r w:rsidR="008457A2" w:rsidRPr="00081B4B">
              <w:rPr>
                <w:rStyle w:val="Hyperlink"/>
                <w:noProof/>
              </w:rPr>
              <w:t>4.</w:t>
            </w:r>
            <w:r w:rsidR="008457A2">
              <w:rPr>
                <w:rFonts w:eastAsiaTheme="minorEastAsia"/>
                <w:noProof/>
                <w:lang w:eastAsia="nl-BE"/>
              </w:rPr>
              <w:tab/>
            </w:r>
            <w:r w:rsidR="008457A2" w:rsidRPr="00081B4B">
              <w:rPr>
                <w:rStyle w:val="Hyperlink"/>
                <w:noProof/>
              </w:rPr>
              <w:t>Communicatie van club- en ledeninfo</w:t>
            </w:r>
            <w:r w:rsidR="008457A2">
              <w:rPr>
                <w:noProof/>
                <w:webHidden/>
              </w:rPr>
              <w:tab/>
            </w:r>
            <w:r w:rsidR="008457A2">
              <w:rPr>
                <w:noProof/>
                <w:webHidden/>
              </w:rPr>
              <w:fldChar w:fldCharType="begin"/>
            </w:r>
            <w:r w:rsidR="008457A2">
              <w:rPr>
                <w:noProof/>
                <w:webHidden/>
              </w:rPr>
              <w:instrText xml:space="preserve"> PAGEREF _Toc131089984 \h </w:instrText>
            </w:r>
            <w:r w:rsidR="008457A2">
              <w:rPr>
                <w:noProof/>
                <w:webHidden/>
              </w:rPr>
            </w:r>
            <w:r w:rsidR="008457A2">
              <w:rPr>
                <w:noProof/>
                <w:webHidden/>
              </w:rPr>
              <w:fldChar w:fldCharType="separate"/>
            </w:r>
            <w:r w:rsidR="008457A2">
              <w:rPr>
                <w:noProof/>
                <w:webHidden/>
              </w:rPr>
              <w:t>18</w:t>
            </w:r>
            <w:r w:rsidR="008457A2">
              <w:rPr>
                <w:noProof/>
                <w:webHidden/>
              </w:rPr>
              <w:fldChar w:fldCharType="end"/>
            </w:r>
          </w:hyperlink>
        </w:p>
        <w:p w14:paraId="75630DBF" w14:textId="761B1374" w:rsidR="008457A2" w:rsidRDefault="00132864">
          <w:pPr>
            <w:pStyle w:val="Inhopg3"/>
            <w:tabs>
              <w:tab w:val="left" w:pos="1100"/>
              <w:tab w:val="right" w:leader="dot" w:pos="9062"/>
            </w:tabs>
            <w:rPr>
              <w:rFonts w:eastAsiaTheme="minorEastAsia"/>
              <w:noProof/>
              <w:lang w:eastAsia="nl-BE"/>
            </w:rPr>
          </w:pPr>
          <w:hyperlink w:anchor="_Toc131089985" w:history="1">
            <w:r w:rsidR="008457A2" w:rsidRPr="00081B4B">
              <w:rPr>
                <w:rStyle w:val="Hyperlink"/>
                <w:noProof/>
              </w:rPr>
              <w:t>4.1.</w:t>
            </w:r>
            <w:r w:rsidR="008457A2">
              <w:rPr>
                <w:rFonts w:eastAsiaTheme="minorEastAsia"/>
                <w:noProof/>
                <w:lang w:eastAsia="nl-BE"/>
              </w:rPr>
              <w:tab/>
            </w:r>
            <w:r w:rsidR="008457A2" w:rsidRPr="00081B4B">
              <w:rPr>
                <w:rStyle w:val="Hyperlink"/>
                <w:noProof/>
              </w:rPr>
              <w:t>Optimaliseren van digitale communicatiekanalen</w:t>
            </w:r>
            <w:r w:rsidR="008457A2">
              <w:rPr>
                <w:noProof/>
                <w:webHidden/>
              </w:rPr>
              <w:tab/>
            </w:r>
            <w:r w:rsidR="008457A2">
              <w:rPr>
                <w:noProof/>
                <w:webHidden/>
              </w:rPr>
              <w:fldChar w:fldCharType="begin"/>
            </w:r>
            <w:r w:rsidR="008457A2">
              <w:rPr>
                <w:noProof/>
                <w:webHidden/>
              </w:rPr>
              <w:instrText xml:space="preserve"> PAGEREF _Toc131089985 \h </w:instrText>
            </w:r>
            <w:r w:rsidR="008457A2">
              <w:rPr>
                <w:noProof/>
                <w:webHidden/>
              </w:rPr>
            </w:r>
            <w:r w:rsidR="008457A2">
              <w:rPr>
                <w:noProof/>
                <w:webHidden/>
              </w:rPr>
              <w:fldChar w:fldCharType="separate"/>
            </w:r>
            <w:r w:rsidR="008457A2">
              <w:rPr>
                <w:noProof/>
                <w:webHidden/>
              </w:rPr>
              <w:t>18</w:t>
            </w:r>
            <w:r w:rsidR="008457A2">
              <w:rPr>
                <w:noProof/>
                <w:webHidden/>
              </w:rPr>
              <w:fldChar w:fldCharType="end"/>
            </w:r>
          </w:hyperlink>
        </w:p>
        <w:p w14:paraId="741345B4" w14:textId="1E14067F" w:rsidR="008457A2" w:rsidRDefault="00132864">
          <w:pPr>
            <w:pStyle w:val="Inhopg2"/>
            <w:tabs>
              <w:tab w:val="left" w:pos="660"/>
              <w:tab w:val="right" w:leader="dot" w:pos="9062"/>
            </w:tabs>
            <w:rPr>
              <w:rFonts w:eastAsiaTheme="minorEastAsia"/>
              <w:noProof/>
              <w:lang w:eastAsia="nl-BE"/>
            </w:rPr>
          </w:pPr>
          <w:hyperlink w:anchor="_Toc131089986" w:history="1">
            <w:r w:rsidR="008457A2" w:rsidRPr="00081B4B">
              <w:rPr>
                <w:rStyle w:val="Hyperlink"/>
                <w:noProof/>
              </w:rPr>
              <w:t>5.</w:t>
            </w:r>
            <w:r w:rsidR="008457A2">
              <w:rPr>
                <w:rFonts w:eastAsiaTheme="minorEastAsia"/>
                <w:noProof/>
                <w:lang w:eastAsia="nl-BE"/>
              </w:rPr>
              <w:tab/>
            </w:r>
            <w:r w:rsidR="008457A2" w:rsidRPr="00081B4B">
              <w:rPr>
                <w:rStyle w:val="Hyperlink"/>
                <w:noProof/>
              </w:rPr>
              <w:t>Vergroten van het ledenaantal</w:t>
            </w:r>
            <w:r w:rsidR="008457A2">
              <w:rPr>
                <w:noProof/>
                <w:webHidden/>
              </w:rPr>
              <w:tab/>
            </w:r>
            <w:r w:rsidR="008457A2">
              <w:rPr>
                <w:noProof/>
                <w:webHidden/>
              </w:rPr>
              <w:fldChar w:fldCharType="begin"/>
            </w:r>
            <w:r w:rsidR="008457A2">
              <w:rPr>
                <w:noProof/>
                <w:webHidden/>
              </w:rPr>
              <w:instrText xml:space="preserve"> PAGEREF _Toc131089986 \h </w:instrText>
            </w:r>
            <w:r w:rsidR="008457A2">
              <w:rPr>
                <w:noProof/>
                <w:webHidden/>
              </w:rPr>
            </w:r>
            <w:r w:rsidR="008457A2">
              <w:rPr>
                <w:noProof/>
                <w:webHidden/>
              </w:rPr>
              <w:fldChar w:fldCharType="separate"/>
            </w:r>
            <w:r w:rsidR="008457A2">
              <w:rPr>
                <w:noProof/>
                <w:webHidden/>
              </w:rPr>
              <w:t>19</w:t>
            </w:r>
            <w:r w:rsidR="008457A2">
              <w:rPr>
                <w:noProof/>
                <w:webHidden/>
              </w:rPr>
              <w:fldChar w:fldCharType="end"/>
            </w:r>
          </w:hyperlink>
        </w:p>
        <w:p w14:paraId="22660B32" w14:textId="1A450765" w:rsidR="008457A2" w:rsidRDefault="00132864">
          <w:pPr>
            <w:pStyle w:val="Inhopg3"/>
            <w:tabs>
              <w:tab w:val="left" w:pos="1100"/>
              <w:tab w:val="right" w:leader="dot" w:pos="9062"/>
            </w:tabs>
            <w:rPr>
              <w:rFonts w:eastAsiaTheme="minorEastAsia"/>
              <w:noProof/>
              <w:lang w:eastAsia="nl-BE"/>
            </w:rPr>
          </w:pPr>
          <w:hyperlink w:anchor="_Toc131089987" w:history="1">
            <w:r w:rsidR="008457A2" w:rsidRPr="00081B4B">
              <w:rPr>
                <w:rStyle w:val="Hyperlink"/>
                <w:noProof/>
              </w:rPr>
              <w:t>5.1.</w:t>
            </w:r>
            <w:r w:rsidR="008457A2">
              <w:rPr>
                <w:rFonts w:eastAsiaTheme="minorEastAsia"/>
                <w:noProof/>
                <w:lang w:eastAsia="nl-BE"/>
              </w:rPr>
              <w:tab/>
            </w:r>
            <w:r w:rsidR="008457A2" w:rsidRPr="00081B4B">
              <w:rPr>
                <w:rStyle w:val="Hyperlink"/>
                <w:noProof/>
              </w:rPr>
              <w:t>Het aantrekken van aan krachtsport gelinkte sporten en activiteiten</w:t>
            </w:r>
            <w:r w:rsidR="008457A2">
              <w:rPr>
                <w:noProof/>
                <w:webHidden/>
              </w:rPr>
              <w:tab/>
            </w:r>
            <w:r w:rsidR="008457A2">
              <w:rPr>
                <w:noProof/>
                <w:webHidden/>
              </w:rPr>
              <w:fldChar w:fldCharType="begin"/>
            </w:r>
            <w:r w:rsidR="008457A2">
              <w:rPr>
                <w:noProof/>
                <w:webHidden/>
              </w:rPr>
              <w:instrText xml:space="preserve"> PAGEREF _Toc131089987 \h </w:instrText>
            </w:r>
            <w:r w:rsidR="008457A2">
              <w:rPr>
                <w:noProof/>
                <w:webHidden/>
              </w:rPr>
            </w:r>
            <w:r w:rsidR="008457A2">
              <w:rPr>
                <w:noProof/>
                <w:webHidden/>
              </w:rPr>
              <w:fldChar w:fldCharType="separate"/>
            </w:r>
            <w:r w:rsidR="008457A2">
              <w:rPr>
                <w:noProof/>
                <w:webHidden/>
              </w:rPr>
              <w:t>19</w:t>
            </w:r>
            <w:r w:rsidR="008457A2">
              <w:rPr>
                <w:noProof/>
                <w:webHidden/>
              </w:rPr>
              <w:fldChar w:fldCharType="end"/>
            </w:r>
          </w:hyperlink>
        </w:p>
        <w:p w14:paraId="3FC839EE" w14:textId="081A7A1A" w:rsidR="008457A2" w:rsidRDefault="00132864">
          <w:pPr>
            <w:pStyle w:val="Inhopg3"/>
            <w:tabs>
              <w:tab w:val="left" w:pos="1100"/>
              <w:tab w:val="right" w:leader="dot" w:pos="9062"/>
            </w:tabs>
            <w:rPr>
              <w:rFonts w:eastAsiaTheme="minorEastAsia"/>
              <w:noProof/>
              <w:lang w:eastAsia="nl-BE"/>
            </w:rPr>
          </w:pPr>
          <w:hyperlink w:anchor="_Toc131089988" w:history="1">
            <w:r w:rsidR="008457A2" w:rsidRPr="00081B4B">
              <w:rPr>
                <w:rStyle w:val="Hyperlink"/>
                <w:noProof/>
              </w:rPr>
              <w:t>5.2.</w:t>
            </w:r>
            <w:r w:rsidR="008457A2">
              <w:rPr>
                <w:rFonts w:eastAsiaTheme="minorEastAsia"/>
                <w:noProof/>
                <w:lang w:eastAsia="nl-BE"/>
              </w:rPr>
              <w:tab/>
            </w:r>
            <w:r w:rsidR="008457A2" w:rsidRPr="00081B4B">
              <w:rPr>
                <w:rStyle w:val="Hyperlink"/>
                <w:noProof/>
              </w:rPr>
              <w:t>Breedtesport ontwikkelen door minderheidsgroepen aan te trekken</w:t>
            </w:r>
            <w:r w:rsidR="008457A2">
              <w:rPr>
                <w:noProof/>
                <w:webHidden/>
              </w:rPr>
              <w:tab/>
            </w:r>
            <w:r w:rsidR="008457A2">
              <w:rPr>
                <w:noProof/>
                <w:webHidden/>
              </w:rPr>
              <w:fldChar w:fldCharType="begin"/>
            </w:r>
            <w:r w:rsidR="008457A2">
              <w:rPr>
                <w:noProof/>
                <w:webHidden/>
              </w:rPr>
              <w:instrText xml:space="preserve"> PAGEREF _Toc131089988 \h </w:instrText>
            </w:r>
            <w:r w:rsidR="008457A2">
              <w:rPr>
                <w:noProof/>
                <w:webHidden/>
              </w:rPr>
            </w:r>
            <w:r w:rsidR="008457A2">
              <w:rPr>
                <w:noProof/>
                <w:webHidden/>
              </w:rPr>
              <w:fldChar w:fldCharType="separate"/>
            </w:r>
            <w:r w:rsidR="008457A2">
              <w:rPr>
                <w:noProof/>
                <w:webHidden/>
              </w:rPr>
              <w:t>19</w:t>
            </w:r>
            <w:r w:rsidR="008457A2">
              <w:rPr>
                <w:noProof/>
                <w:webHidden/>
              </w:rPr>
              <w:fldChar w:fldCharType="end"/>
            </w:r>
          </w:hyperlink>
        </w:p>
        <w:p w14:paraId="7F634536" w14:textId="6EC45841" w:rsidR="008457A2" w:rsidRDefault="00132864">
          <w:pPr>
            <w:pStyle w:val="Inhopg3"/>
            <w:tabs>
              <w:tab w:val="left" w:pos="1100"/>
              <w:tab w:val="right" w:leader="dot" w:pos="9062"/>
            </w:tabs>
            <w:rPr>
              <w:rFonts w:eastAsiaTheme="minorEastAsia"/>
              <w:noProof/>
              <w:lang w:eastAsia="nl-BE"/>
            </w:rPr>
          </w:pPr>
          <w:hyperlink w:anchor="_Toc131089989" w:history="1">
            <w:r w:rsidR="008457A2" w:rsidRPr="00081B4B">
              <w:rPr>
                <w:rStyle w:val="Hyperlink"/>
                <w:noProof/>
              </w:rPr>
              <w:t>5.3.</w:t>
            </w:r>
            <w:r w:rsidR="008457A2">
              <w:rPr>
                <w:rFonts w:eastAsiaTheme="minorEastAsia"/>
                <w:noProof/>
                <w:lang w:eastAsia="nl-BE"/>
              </w:rPr>
              <w:tab/>
            </w:r>
            <w:r w:rsidR="008457A2" w:rsidRPr="00081B4B">
              <w:rPr>
                <w:rStyle w:val="Hyperlink"/>
                <w:noProof/>
              </w:rPr>
              <w:t>Ledenwerving clubs</w:t>
            </w:r>
            <w:r w:rsidR="008457A2">
              <w:rPr>
                <w:noProof/>
                <w:webHidden/>
              </w:rPr>
              <w:tab/>
            </w:r>
            <w:r w:rsidR="008457A2">
              <w:rPr>
                <w:noProof/>
                <w:webHidden/>
              </w:rPr>
              <w:fldChar w:fldCharType="begin"/>
            </w:r>
            <w:r w:rsidR="008457A2">
              <w:rPr>
                <w:noProof/>
                <w:webHidden/>
              </w:rPr>
              <w:instrText xml:space="preserve"> PAGEREF _Toc131089989 \h </w:instrText>
            </w:r>
            <w:r w:rsidR="008457A2">
              <w:rPr>
                <w:noProof/>
                <w:webHidden/>
              </w:rPr>
            </w:r>
            <w:r w:rsidR="008457A2">
              <w:rPr>
                <w:noProof/>
                <w:webHidden/>
              </w:rPr>
              <w:fldChar w:fldCharType="separate"/>
            </w:r>
            <w:r w:rsidR="008457A2">
              <w:rPr>
                <w:noProof/>
                <w:webHidden/>
              </w:rPr>
              <w:t>19</w:t>
            </w:r>
            <w:r w:rsidR="008457A2">
              <w:rPr>
                <w:noProof/>
                <w:webHidden/>
              </w:rPr>
              <w:fldChar w:fldCharType="end"/>
            </w:r>
          </w:hyperlink>
        </w:p>
        <w:p w14:paraId="1E631C16" w14:textId="0061B915" w:rsidR="008457A2" w:rsidRDefault="00132864">
          <w:pPr>
            <w:pStyle w:val="Inhopg3"/>
            <w:tabs>
              <w:tab w:val="left" w:pos="1100"/>
              <w:tab w:val="right" w:leader="dot" w:pos="9062"/>
            </w:tabs>
            <w:rPr>
              <w:rFonts w:eastAsiaTheme="minorEastAsia"/>
              <w:noProof/>
              <w:lang w:eastAsia="nl-BE"/>
            </w:rPr>
          </w:pPr>
          <w:hyperlink w:anchor="_Toc131089990" w:history="1">
            <w:r w:rsidR="008457A2" w:rsidRPr="00081B4B">
              <w:rPr>
                <w:rStyle w:val="Hyperlink"/>
                <w:noProof/>
              </w:rPr>
              <w:t>5.4.</w:t>
            </w:r>
            <w:r w:rsidR="008457A2">
              <w:rPr>
                <w:rFonts w:eastAsiaTheme="minorEastAsia"/>
                <w:noProof/>
                <w:lang w:eastAsia="nl-BE"/>
              </w:rPr>
              <w:tab/>
            </w:r>
            <w:r w:rsidR="008457A2" w:rsidRPr="00081B4B">
              <w:rPr>
                <w:rStyle w:val="Hyperlink"/>
                <w:noProof/>
              </w:rPr>
              <w:t>Ledenwerving individuele leden</w:t>
            </w:r>
            <w:r w:rsidR="008457A2">
              <w:rPr>
                <w:noProof/>
                <w:webHidden/>
              </w:rPr>
              <w:tab/>
            </w:r>
            <w:r w:rsidR="008457A2">
              <w:rPr>
                <w:noProof/>
                <w:webHidden/>
              </w:rPr>
              <w:fldChar w:fldCharType="begin"/>
            </w:r>
            <w:r w:rsidR="008457A2">
              <w:rPr>
                <w:noProof/>
                <w:webHidden/>
              </w:rPr>
              <w:instrText xml:space="preserve"> PAGEREF _Toc131089990 \h </w:instrText>
            </w:r>
            <w:r w:rsidR="008457A2">
              <w:rPr>
                <w:noProof/>
                <w:webHidden/>
              </w:rPr>
            </w:r>
            <w:r w:rsidR="008457A2">
              <w:rPr>
                <w:noProof/>
                <w:webHidden/>
              </w:rPr>
              <w:fldChar w:fldCharType="separate"/>
            </w:r>
            <w:r w:rsidR="008457A2">
              <w:rPr>
                <w:noProof/>
                <w:webHidden/>
              </w:rPr>
              <w:t>22</w:t>
            </w:r>
            <w:r w:rsidR="008457A2">
              <w:rPr>
                <w:noProof/>
                <w:webHidden/>
              </w:rPr>
              <w:fldChar w:fldCharType="end"/>
            </w:r>
          </w:hyperlink>
        </w:p>
        <w:p w14:paraId="5B392805" w14:textId="3792DFC3" w:rsidR="008457A2" w:rsidRDefault="00132864">
          <w:pPr>
            <w:pStyle w:val="Inhopg1"/>
            <w:tabs>
              <w:tab w:val="right" w:leader="dot" w:pos="9062"/>
            </w:tabs>
            <w:rPr>
              <w:rFonts w:eastAsiaTheme="minorEastAsia"/>
              <w:noProof/>
              <w:lang w:eastAsia="nl-BE"/>
            </w:rPr>
          </w:pPr>
          <w:hyperlink w:anchor="_Toc131089991" w:history="1">
            <w:r w:rsidR="008457A2" w:rsidRPr="00081B4B">
              <w:rPr>
                <w:rStyle w:val="Hyperlink"/>
                <w:noProof/>
              </w:rPr>
              <w:t>Deel 3: Bel</w:t>
            </w:r>
            <w:r w:rsidR="008457A2" w:rsidRPr="00081B4B">
              <w:rPr>
                <w:rStyle w:val="Hyperlink"/>
                <w:noProof/>
              </w:rPr>
              <w:t>e</w:t>
            </w:r>
            <w:r w:rsidR="008457A2" w:rsidRPr="00081B4B">
              <w:rPr>
                <w:rStyle w:val="Hyperlink"/>
                <w:noProof/>
              </w:rPr>
              <w:t>idsfocussen</w:t>
            </w:r>
            <w:r w:rsidR="008457A2">
              <w:rPr>
                <w:noProof/>
                <w:webHidden/>
              </w:rPr>
              <w:tab/>
            </w:r>
            <w:r w:rsidR="008457A2">
              <w:rPr>
                <w:noProof/>
                <w:webHidden/>
              </w:rPr>
              <w:fldChar w:fldCharType="begin"/>
            </w:r>
            <w:r w:rsidR="008457A2">
              <w:rPr>
                <w:noProof/>
                <w:webHidden/>
              </w:rPr>
              <w:instrText xml:space="preserve"> PAGEREF _Toc131089991 \h </w:instrText>
            </w:r>
            <w:r w:rsidR="008457A2">
              <w:rPr>
                <w:noProof/>
                <w:webHidden/>
              </w:rPr>
            </w:r>
            <w:r w:rsidR="008457A2">
              <w:rPr>
                <w:noProof/>
                <w:webHidden/>
              </w:rPr>
              <w:fldChar w:fldCharType="separate"/>
            </w:r>
            <w:r w:rsidR="008457A2">
              <w:rPr>
                <w:noProof/>
                <w:webHidden/>
              </w:rPr>
              <w:t>25</w:t>
            </w:r>
            <w:r w:rsidR="008457A2">
              <w:rPr>
                <w:noProof/>
                <w:webHidden/>
              </w:rPr>
              <w:fldChar w:fldCharType="end"/>
            </w:r>
          </w:hyperlink>
        </w:p>
        <w:p w14:paraId="3AC13237" w14:textId="42A6F5EC" w:rsidR="008457A2" w:rsidRDefault="00132864">
          <w:pPr>
            <w:pStyle w:val="Inhopg2"/>
            <w:tabs>
              <w:tab w:val="right" w:leader="dot" w:pos="9062"/>
            </w:tabs>
            <w:rPr>
              <w:rFonts w:eastAsiaTheme="minorEastAsia"/>
              <w:noProof/>
              <w:lang w:eastAsia="nl-BE"/>
            </w:rPr>
          </w:pPr>
          <w:hyperlink w:anchor="_Toc131089992" w:history="1">
            <w:r w:rsidR="008457A2" w:rsidRPr="00081B4B">
              <w:rPr>
                <w:rStyle w:val="Hyperlink"/>
                <w:noProof/>
              </w:rPr>
              <w:t>Jeugdsport</w:t>
            </w:r>
            <w:r w:rsidR="008457A2">
              <w:rPr>
                <w:noProof/>
                <w:webHidden/>
              </w:rPr>
              <w:tab/>
            </w:r>
            <w:r w:rsidR="008457A2">
              <w:rPr>
                <w:noProof/>
                <w:webHidden/>
              </w:rPr>
              <w:fldChar w:fldCharType="begin"/>
            </w:r>
            <w:r w:rsidR="008457A2">
              <w:rPr>
                <w:noProof/>
                <w:webHidden/>
              </w:rPr>
              <w:instrText xml:space="preserve"> PAGEREF _Toc131089992 \h </w:instrText>
            </w:r>
            <w:r w:rsidR="008457A2">
              <w:rPr>
                <w:noProof/>
                <w:webHidden/>
              </w:rPr>
            </w:r>
            <w:r w:rsidR="008457A2">
              <w:rPr>
                <w:noProof/>
                <w:webHidden/>
              </w:rPr>
              <w:fldChar w:fldCharType="separate"/>
            </w:r>
            <w:r w:rsidR="008457A2">
              <w:rPr>
                <w:noProof/>
                <w:webHidden/>
              </w:rPr>
              <w:t>25</w:t>
            </w:r>
            <w:r w:rsidR="008457A2">
              <w:rPr>
                <w:noProof/>
                <w:webHidden/>
              </w:rPr>
              <w:fldChar w:fldCharType="end"/>
            </w:r>
          </w:hyperlink>
        </w:p>
        <w:p w14:paraId="20B03F20" w14:textId="7887956D" w:rsidR="008457A2" w:rsidRDefault="00132864">
          <w:pPr>
            <w:pStyle w:val="Inhopg2"/>
            <w:tabs>
              <w:tab w:val="right" w:leader="dot" w:pos="9062"/>
            </w:tabs>
            <w:rPr>
              <w:rFonts w:eastAsiaTheme="minorEastAsia"/>
              <w:noProof/>
              <w:lang w:eastAsia="nl-BE"/>
            </w:rPr>
          </w:pPr>
          <w:hyperlink w:anchor="_Toc131089993" w:history="1">
            <w:r w:rsidR="008457A2" w:rsidRPr="00081B4B">
              <w:rPr>
                <w:rStyle w:val="Hyperlink"/>
                <w:noProof/>
              </w:rPr>
              <w:t>Laagdrempelig sporten: Power X</w:t>
            </w:r>
            <w:r w:rsidR="008457A2">
              <w:rPr>
                <w:noProof/>
                <w:webHidden/>
              </w:rPr>
              <w:tab/>
            </w:r>
            <w:r w:rsidR="008457A2">
              <w:rPr>
                <w:noProof/>
                <w:webHidden/>
              </w:rPr>
              <w:fldChar w:fldCharType="begin"/>
            </w:r>
            <w:r w:rsidR="008457A2">
              <w:rPr>
                <w:noProof/>
                <w:webHidden/>
              </w:rPr>
              <w:instrText xml:space="preserve"> PAGEREF _Toc131089993 \h </w:instrText>
            </w:r>
            <w:r w:rsidR="008457A2">
              <w:rPr>
                <w:noProof/>
                <w:webHidden/>
              </w:rPr>
            </w:r>
            <w:r w:rsidR="008457A2">
              <w:rPr>
                <w:noProof/>
                <w:webHidden/>
              </w:rPr>
              <w:fldChar w:fldCharType="separate"/>
            </w:r>
            <w:r w:rsidR="008457A2">
              <w:rPr>
                <w:noProof/>
                <w:webHidden/>
              </w:rPr>
              <w:t>28</w:t>
            </w:r>
            <w:r w:rsidR="008457A2">
              <w:rPr>
                <w:noProof/>
                <w:webHidden/>
              </w:rPr>
              <w:fldChar w:fldCharType="end"/>
            </w:r>
          </w:hyperlink>
        </w:p>
        <w:p w14:paraId="24726B9E" w14:textId="18C3265A" w:rsidR="008457A2" w:rsidRDefault="00132864">
          <w:pPr>
            <w:pStyle w:val="Inhopg1"/>
            <w:tabs>
              <w:tab w:val="right" w:leader="dot" w:pos="9062"/>
            </w:tabs>
            <w:rPr>
              <w:rFonts w:eastAsiaTheme="minorEastAsia"/>
              <w:noProof/>
              <w:lang w:eastAsia="nl-BE"/>
            </w:rPr>
          </w:pPr>
          <w:hyperlink w:anchor="_Toc131089994" w:history="1">
            <w:r w:rsidR="008457A2" w:rsidRPr="00081B4B">
              <w:rPr>
                <w:rStyle w:val="Hyperlink"/>
                <w:noProof/>
              </w:rPr>
              <w:t>CONCLUSIE</w:t>
            </w:r>
            <w:r w:rsidR="008457A2">
              <w:rPr>
                <w:noProof/>
                <w:webHidden/>
              </w:rPr>
              <w:tab/>
            </w:r>
            <w:r w:rsidR="008457A2">
              <w:rPr>
                <w:noProof/>
                <w:webHidden/>
              </w:rPr>
              <w:fldChar w:fldCharType="begin"/>
            </w:r>
            <w:r w:rsidR="008457A2">
              <w:rPr>
                <w:noProof/>
                <w:webHidden/>
              </w:rPr>
              <w:instrText xml:space="preserve"> PAGEREF _Toc131089994 \h </w:instrText>
            </w:r>
            <w:r w:rsidR="008457A2">
              <w:rPr>
                <w:noProof/>
                <w:webHidden/>
              </w:rPr>
            </w:r>
            <w:r w:rsidR="008457A2">
              <w:rPr>
                <w:noProof/>
                <w:webHidden/>
              </w:rPr>
              <w:fldChar w:fldCharType="separate"/>
            </w:r>
            <w:r w:rsidR="008457A2">
              <w:rPr>
                <w:noProof/>
                <w:webHidden/>
              </w:rPr>
              <w:t>32</w:t>
            </w:r>
            <w:r w:rsidR="008457A2">
              <w:rPr>
                <w:noProof/>
                <w:webHidden/>
              </w:rPr>
              <w:fldChar w:fldCharType="end"/>
            </w:r>
          </w:hyperlink>
        </w:p>
        <w:p w14:paraId="549760B1" w14:textId="3FB394AF" w:rsidR="008457A2" w:rsidRDefault="00132864">
          <w:pPr>
            <w:pStyle w:val="Inhopg1"/>
            <w:tabs>
              <w:tab w:val="right" w:leader="dot" w:pos="9062"/>
            </w:tabs>
            <w:rPr>
              <w:rFonts w:eastAsiaTheme="minorEastAsia"/>
              <w:noProof/>
              <w:lang w:eastAsia="nl-BE"/>
            </w:rPr>
          </w:pPr>
          <w:hyperlink w:anchor="_Toc131089995" w:history="1">
            <w:r w:rsidR="008457A2" w:rsidRPr="00081B4B">
              <w:rPr>
                <w:rStyle w:val="Hyperlink"/>
                <w:noProof/>
              </w:rPr>
              <w:t>Deel 4: Financieel verslag</w:t>
            </w:r>
            <w:r w:rsidR="008457A2">
              <w:rPr>
                <w:noProof/>
                <w:webHidden/>
              </w:rPr>
              <w:tab/>
            </w:r>
            <w:r w:rsidR="008457A2">
              <w:rPr>
                <w:noProof/>
                <w:webHidden/>
              </w:rPr>
              <w:fldChar w:fldCharType="begin"/>
            </w:r>
            <w:r w:rsidR="008457A2">
              <w:rPr>
                <w:noProof/>
                <w:webHidden/>
              </w:rPr>
              <w:instrText xml:space="preserve"> PAGEREF _Toc131089995 \h </w:instrText>
            </w:r>
            <w:r w:rsidR="008457A2">
              <w:rPr>
                <w:noProof/>
                <w:webHidden/>
              </w:rPr>
            </w:r>
            <w:r w:rsidR="008457A2">
              <w:rPr>
                <w:noProof/>
                <w:webHidden/>
              </w:rPr>
              <w:fldChar w:fldCharType="separate"/>
            </w:r>
            <w:r w:rsidR="008457A2">
              <w:rPr>
                <w:noProof/>
                <w:webHidden/>
              </w:rPr>
              <w:t>33</w:t>
            </w:r>
            <w:r w:rsidR="008457A2">
              <w:rPr>
                <w:noProof/>
                <w:webHidden/>
              </w:rPr>
              <w:fldChar w:fldCharType="end"/>
            </w:r>
          </w:hyperlink>
        </w:p>
        <w:p w14:paraId="4E654D67" w14:textId="5809644D" w:rsidR="008457A2" w:rsidRDefault="00132864">
          <w:pPr>
            <w:pStyle w:val="Inhopg2"/>
            <w:tabs>
              <w:tab w:val="right" w:leader="dot" w:pos="9062"/>
            </w:tabs>
            <w:rPr>
              <w:rFonts w:eastAsiaTheme="minorEastAsia"/>
              <w:noProof/>
              <w:lang w:eastAsia="nl-BE"/>
            </w:rPr>
          </w:pPr>
          <w:hyperlink w:anchor="_Toc131089996" w:history="1">
            <w:r w:rsidR="008457A2" w:rsidRPr="00081B4B">
              <w:rPr>
                <w:rStyle w:val="Hyperlink"/>
                <w:noProof/>
              </w:rPr>
              <w:t>Jaarverslag 2022</w:t>
            </w:r>
            <w:r w:rsidR="008457A2">
              <w:rPr>
                <w:noProof/>
                <w:webHidden/>
              </w:rPr>
              <w:tab/>
            </w:r>
            <w:r w:rsidR="008457A2">
              <w:rPr>
                <w:noProof/>
                <w:webHidden/>
              </w:rPr>
              <w:fldChar w:fldCharType="begin"/>
            </w:r>
            <w:r w:rsidR="008457A2">
              <w:rPr>
                <w:noProof/>
                <w:webHidden/>
              </w:rPr>
              <w:instrText xml:space="preserve"> PAGEREF _Toc131089996 \h </w:instrText>
            </w:r>
            <w:r w:rsidR="008457A2">
              <w:rPr>
                <w:noProof/>
                <w:webHidden/>
              </w:rPr>
            </w:r>
            <w:r w:rsidR="008457A2">
              <w:rPr>
                <w:noProof/>
                <w:webHidden/>
              </w:rPr>
              <w:fldChar w:fldCharType="separate"/>
            </w:r>
            <w:r w:rsidR="008457A2">
              <w:rPr>
                <w:noProof/>
                <w:webHidden/>
              </w:rPr>
              <w:t>33</w:t>
            </w:r>
            <w:r w:rsidR="008457A2">
              <w:rPr>
                <w:noProof/>
                <w:webHidden/>
              </w:rPr>
              <w:fldChar w:fldCharType="end"/>
            </w:r>
          </w:hyperlink>
        </w:p>
        <w:p w14:paraId="1F573FDD" w14:textId="373B5A2B" w:rsidR="008457A2" w:rsidRDefault="00132864">
          <w:pPr>
            <w:pStyle w:val="Inhopg2"/>
            <w:tabs>
              <w:tab w:val="right" w:leader="dot" w:pos="9062"/>
            </w:tabs>
            <w:rPr>
              <w:rFonts w:eastAsiaTheme="minorEastAsia"/>
              <w:noProof/>
              <w:lang w:eastAsia="nl-BE"/>
            </w:rPr>
          </w:pPr>
          <w:hyperlink w:anchor="_Toc131089997" w:history="1">
            <w:r w:rsidR="008457A2" w:rsidRPr="00081B4B">
              <w:rPr>
                <w:rStyle w:val="Hyperlink"/>
                <w:noProof/>
              </w:rPr>
              <w:t>Sociale balans</w:t>
            </w:r>
            <w:r w:rsidR="008457A2">
              <w:rPr>
                <w:noProof/>
                <w:webHidden/>
              </w:rPr>
              <w:tab/>
            </w:r>
            <w:r w:rsidR="008457A2">
              <w:rPr>
                <w:noProof/>
                <w:webHidden/>
              </w:rPr>
              <w:fldChar w:fldCharType="begin"/>
            </w:r>
            <w:r w:rsidR="008457A2">
              <w:rPr>
                <w:noProof/>
                <w:webHidden/>
              </w:rPr>
              <w:instrText xml:space="preserve"> PAGEREF _Toc131089997 \h </w:instrText>
            </w:r>
            <w:r w:rsidR="008457A2">
              <w:rPr>
                <w:noProof/>
                <w:webHidden/>
              </w:rPr>
            </w:r>
            <w:r w:rsidR="008457A2">
              <w:rPr>
                <w:noProof/>
                <w:webHidden/>
              </w:rPr>
              <w:fldChar w:fldCharType="separate"/>
            </w:r>
            <w:r w:rsidR="008457A2">
              <w:rPr>
                <w:noProof/>
                <w:webHidden/>
              </w:rPr>
              <w:t>33</w:t>
            </w:r>
            <w:r w:rsidR="008457A2">
              <w:rPr>
                <w:noProof/>
                <w:webHidden/>
              </w:rPr>
              <w:fldChar w:fldCharType="end"/>
            </w:r>
          </w:hyperlink>
        </w:p>
        <w:p w14:paraId="7139B3C9" w14:textId="1A6ACE64" w:rsidR="008457A2" w:rsidRDefault="00132864">
          <w:pPr>
            <w:pStyle w:val="Inhopg2"/>
            <w:tabs>
              <w:tab w:val="right" w:leader="dot" w:pos="9062"/>
            </w:tabs>
            <w:rPr>
              <w:rFonts w:eastAsiaTheme="minorEastAsia"/>
              <w:noProof/>
              <w:lang w:eastAsia="nl-BE"/>
            </w:rPr>
          </w:pPr>
          <w:hyperlink w:anchor="_Toc131089998" w:history="1">
            <w:r w:rsidR="008457A2" w:rsidRPr="00081B4B">
              <w:rPr>
                <w:rStyle w:val="Hyperlink"/>
                <w:noProof/>
              </w:rPr>
              <w:t>Loonsynthese</w:t>
            </w:r>
            <w:r w:rsidR="008457A2">
              <w:rPr>
                <w:noProof/>
                <w:webHidden/>
              </w:rPr>
              <w:tab/>
            </w:r>
            <w:r w:rsidR="008457A2">
              <w:rPr>
                <w:noProof/>
                <w:webHidden/>
              </w:rPr>
              <w:fldChar w:fldCharType="begin"/>
            </w:r>
            <w:r w:rsidR="008457A2">
              <w:rPr>
                <w:noProof/>
                <w:webHidden/>
              </w:rPr>
              <w:instrText xml:space="preserve"> PAGEREF _Toc131089998 \h </w:instrText>
            </w:r>
            <w:r w:rsidR="008457A2">
              <w:rPr>
                <w:noProof/>
                <w:webHidden/>
              </w:rPr>
            </w:r>
            <w:r w:rsidR="008457A2">
              <w:rPr>
                <w:noProof/>
                <w:webHidden/>
              </w:rPr>
              <w:fldChar w:fldCharType="separate"/>
            </w:r>
            <w:r w:rsidR="008457A2">
              <w:rPr>
                <w:noProof/>
                <w:webHidden/>
              </w:rPr>
              <w:t>34</w:t>
            </w:r>
            <w:r w:rsidR="008457A2">
              <w:rPr>
                <w:noProof/>
                <w:webHidden/>
              </w:rPr>
              <w:fldChar w:fldCharType="end"/>
            </w:r>
          </w:hyperlink>
        </w:p>
        <w:p w14:paraId="474F3BA9" w14:textId="4DB31031" w:rsidR="000A6B93" w:rsidRDefault="000A6B93">
          <w:r>
            <w:rPr>
              <w:b/>
              <w:bCs/>
              <w:lang w:val="nl-NL"/>
            </w:rPr>
            <w:fldChar w:fldCharType="end"/>
          </w:r>
        </w:p>
      </w:sdtContent>
    </w:sdt>
    <w:p w14:paraId="43E646C8" w14:textId="77777777" w:rsidR="0056067C" w:rsidRDefault="0056067C" w:rsidP="009828DD">
      <w:pPr>
        <w:jc w:val="both"/>
        <w:rPr>
          <w:sz w:val="32"/>
          <w:szCs w:val="32"/>
          <w:highlight w:val="yellow"/>
        </w:rPr>
      </w:pPr>
    </w:p>
    <w:p w14:paraId="3B83FB90" w14:textId="77777777" w:rsidR="00263CA2" w:rsidRDefault="00263CA2">
      <w:pPr>
        <w:rPr>
          <w:rFonts w:asciiTheme="majorHAnsi" w:eastAsiaTheme="majorEastAsia" w:hAnsiTheme="majorHAnsi" w:cstheme="majorBidi"/>
          <w:color w:val="2F5496" w:themeColor="accent1" w:themeShade="BF"/>
          <w:sz w:val="32"/>
          <w:szCs w:val="32"/>
          <w:highlight w:val="yellow"/>
        </w:rPr>
      </w:pPr>
      <w:r>
        <w:rPr>
          <w:highlight w:val="yellow"/>
        </w:rPr>
        <w:br w:type="page"/>
      </w:r>
    </w:p>
    <w:p w14:paraId="72212670" w14:textId="71F0BCB2" w:rsidR="00E0445C" w:rsidRPr="00263CA2" w:rsidRDefault="00E0445C" w:rsidP="00263CA2">
      <w:pPr>
        <w:pStyle w:val="Kop1"/>
      </w:pPr>
      <w:bookmarkStart w:id="0" w:name="_Toc131089955"/>
      <w:r w:rsidRPr="00263CA2">
        <w:lastRenderedPageBreak/>
        <w:t>INLEIDING</w:t>
      </w:r>
      <w:bookmarkEnd w:id="0"/>
    </w:p>
    <w:p w14:paraId="3F518803" w14:textId="64574C27" w:rsidR="00E0445C" w:rsidRPr="004D5617" w:rsidRDefault="00E0445C" w:rsidP="009828DD">
      <w:pPr>
        <w:jc w:val="both"/>
        <w:rPr>
          <w:sz w:val="24"/>
          <w:szCs w:val="24"/>
        </w:rPr>
      </w:pPr>
      <w:r w:rsidRPr="00263CA2">
        <w:rPr>
          <w:sz w:val="24"/>
          <w:szCs w:val="24"/>
        </w:rPr>
        <w:t xml:space="preserve">Dit werkingsverslag geeft </w:t>
      </w:r>
      <w:r w:rsidR="0038687F" w:rsidRPr="00263CA2">
        <w:rPr>
          <w:sz w:val="24"/>
          <w:szCs w:val="24"/>
        </w:rPr>
        <w:t xml:space="preserve">nadere toelichting </w:t>
      </w:r>
      <w:r w:rsidR="00AB6483" w:rsidRPr="00263CA2">
        <w:rPr>
          <w:sz w:val="24"/>
          <w:szCs w:val="24"/>
        </w:rPr>
        <w:t xml:space="preserve">omtrent </w:t>
      </w:r>
      <w:r w:rsidRPr="00263CA2">
        <w:rPr>
          <w:sz w:val="24"/>
          <w:szCs w:val="24"/>
        </w:rPr>
        <w:t>bereikt</w:t>
      </w:r>
      <w:r w:rsidR="00B6326B" w:rsidRPr="00263CA2">
        <w:rPr>
          <w:sz w:val="24"/>
          <w:szCs w:val="24"/>
        </w:rPr>
        <w:t>e resulta</w:t>
      </w:r>
      <w:r w:rsidR="00BF3528" w:rsidRPr="00263CA2">
        <w:rPr>
          <w:sz w:val="24"/>
          <w:szCs w:val="24"/>
        </w:rPr>
        <w:t>ten</w:t>
      </w:r>
      <w:r w:rsidRPr="00263CA2">
        <w:rPr>
          <w:sz w:val="24"/>
          <w:szCs w:val="24"/>
        </w:rPr>
        <w:t xml:space="preserve"> in 202</w:t>
      </w:r>
      <w:r w:rsidR="00C711DE" w:rsidRPr="00263CA2">
        <w:rPr>
          <w:sz w:val="24"/>
          <w:szCs w:val="24"/>
        </w:rPr>
        <w:t>2</w:t>
      </w:r>
      <w:r w:rsidRPr="00263CA2">
        <w:rPr>
          <w:sz w:val="24"/>
          <w:szCs w:val="24"/>
        </w:rPr>
        <w:t xml:space="preserve">, voor alle </w:t>
      </w:r>
      <w:r w:rsidRPr="004D5617">
        <w:rPr>
          <w:sz w:val="24"/>
          <w:szCs w:val="24"/>
        </w:rPr>
        <w:t>strategische en operationele doelstellingen</w:t>
      </w:r>
      <w:r w:rsidR="00C706DC" w:rsidRPr="004D5617">
        <w:rPr>
          <w:sz w:val="24"/>
          <w:szCs w:val="24"/>
        </w:rPr>
        <w:t xml:space="preserve"> opgenomen in luik 2 van het VGPF-beleidsplan. </w:t>
      </w:r>
    </w:p>
    <w:p w14:paraId="1C33E97B" w14:textId="6825B29A" w:rsidR="00E86E04" w:rsidRPr="004D5617" w:rsidRDefault="00E86E04" w:rsidP="009828DD">
      <w:pPr>
        <w:jc w:val="both"/>
        <w:rPr>
          <w:sz w:val="24"/>
          <w:szCs w:val="24"/>
        </w:rPr>
      </w:pPr>
      <w:r w:rsidRPr="004D5617">
        <w:rPr>
          <w:sz w:val="24"/>
          <w:szCs w:val="24"/>
        </w:rPr>
        <w:t>2022 was een tweede gesubsidieerd jaar</w:t>
      </w:r>
      <w:r w:rsidR="006F32D9">
        <w:rPr>
          <w:sz w:val="24"/>
          <w:szCs w:val="24"/>
        </w:rPr>
        <w:t xml:space="preserve"> voor de VGPF</w:t>
      </w:r>
      <w:r w:rsidRPr="004D5617">
        <w:rPr>
          <w:sz w:val="24"/>
          <w:szCs w:val="24"/>
        </w:rPr>
        <w:t xml:space="preserve">. Met het verduurzamen van </w:t>
      </w:r>
      <w:r w:rsidR="00510E4F" w:rsidRPr="004D5617">
        <w:rPr>
          <w:sz w:val="24"/>
          <w:szCs w:val="24"/>
        </w:rPr>
        <w:t xml:space="preserve">vele procedures en regels, met de opstart van 2 nieuwe beleidsfocussen, </w:t>
      </w:r>
      <w:r w:rsidR="004D5617" w:rsidRPr="004D5617">
        <w:rPr>
          <w:sz w:val="24"/>
          <w:szCs w:val="24"/>
        </w:rPr>
        <w:t xml:space="preserve">en met zowel een bestuurders als personeelswissel. </w:t>
      </w:r>
    </w:p>
    <w:p w14:paraId="674C1B4F" w14:textId="78FE03BD" w:rsidR="004D5617" w:rsidRDefault="004D5617" w:rsidP="009828DD">
      <w:pPr>
        <w:jc w:val="both"/>
        <w:rPr>
          <w:sz w:val="24"/>
          <w:szCs w:val="24"/>
        </w:rPr>
      </w:pPr>
      <w:r w:rsidRPr="004D5617">
        <w:rPr>
          <w:sz w:val="24"/>
          <w:szCs w:val="24"/>
        </w:rPr>
        <w:t xml:space="preserve">Jean Marc De Ro nam ontslag als voorzitter en werd opgevolgd door bestuurder </w:t>
      </w:r>
      <w:r w:rsidR="00247CA5">
        <w:rPr>
          <w:sz w:val="24"/>
          <w:szCs w:val="24"/>
        </w:rPr>
        <w:t>Hug</w:t>
      </w:r>
      <w:r w:rsidR="00616B8F">
        <w:rPr>
          <w:sz w:val="24"/>
          <w:szCs w:val="24"/>
        </w:rPr>
        <w:t>o</w:t>
      </w:r>
      <w:r w:rsidR="00247CA5">
        <w:rPr>
          <w:sz w:val="24"/>
          <w:szCs w:val="24"/>
        </w:rPr>
        <w:t xml:space="preserve"> De</w:t>
      </w:r>
      <w:r w:rsidR="00FC2228">
        <w:rPr>
          <w:sz w:val="24"/>
          <w:szCs w:val="24"/>
        </w:rPr>
        <w:t xml:space="preserve"> G</w:t>
      </w:r>
      <w:r w:rsidR="00247CA5">
        <w:rPr>
          <w:sz w:val="24"/>
          <w:szCs w:val="24"/>
        </w:rPr>
        <w:t>rauwe. Als nieuw bestuurslid werd geco</w:t>
      </w:r>
      <w:r w:rsidR="009317A4">
        <w:rPr>
          <w:sz w:val="24"/>
          <w:szCs w:val="24"/>
        </w:rPr>
        <w:t xml:space="preserve">öpteerd Gaetan Impens. </w:t>
      </w:r>
    </w:p>
    <w:p w14:paraId="1423EE3D" w14:textId="29DF0DA5" w:rsidR="009317A4" w:rsidRDefault="009317A4" w:rsidP="009828DD">
      <w:pPr>
        <w:jc w:val="both"/>
        <w:rPr>
          <w:sz w:val="24"/>
          <w:szCs w:val="24"/>
        </w:rPr>
      </w:pPr>
      <w:r>
        <w:rPr>
          <w:sz w:val="24"/>
          <w:szCs w:val="24"/>
        </w:rPr>
        <w:t xml:space="preserve">Nick Debo nam ontslag als personeelslid, en werd opgevolgd door Brand Breyne. </w:t>
      </w:r>
    </w:p>
    <w:p w14:paraId="753B6ACA" w14:textId="26F99EF3" w:rsidR="00655343" w:rsidRDefault="00655343" w:rsidP="009828DD">
      <w:pPr>
        <w:jc w:val="both"/>
        <w:rPr>
          <w:sz w:val="24"/>
          <w:szCs w:val="24"/>
        </w:rPr>
      </w:pPr>
      <w:r>
        <w:rPr>
          <w:sz w:val="24"/>
          <w:szCs w:val="24"/>
        </w:rPr>
        <w:t>De werking van de federatie ontplooide zich</w:t>
      </w:r>
      <w:r w:rsidR="004E6917">
        <w:rPr>
          <w:sz w:val="24"/>
          <w:szCs w:val="24"/>
        </w:rPr>
        <w:t>, en de</w:t>
      </w:r>
      <w:r w:rsidR="00876759">
        <w:rPr>
          <w:sz w:val="24"/>
          <w:szCs w:val="24"/>
        </w:rPr>
        <w:t xml:space="preserve">ze evolutie </w:t>
      </w:r>
      <w:r w:rsidR="00A14947">
        <w:rPr>
          <w:sz w:val="24"/>
          <w:szCs w:val="24"/>
        </w:rPr>
        <w:t>in werking en</w:t>
      </w:r>
      <w:r w:rsidR="004E6917">
        <w:rPr>
          <w:sz w:val="24"/>
          <w:szCs w:val="24"/>
        </w:rPr>
        <w:t xml:space="preserve"> ondersteuning naar de clubs en leden werd gecommuniceerd via </w:t>
      </w:r>
      <w:r w:rsidR="00D6631D">
        <w:rPr>
          <w:sz w:val="24"/>
          <w:szCs w:val="24"/>
        </w:rPr>
        <w:t xml:space="preserve">al onze kanalen. </w:t>
      </w:r>
      <w:r w:rsidR="001B6C4E">
        <w:rPr>
          <w:sz w:val="24"/>
          <w:szCs w:val="24"/>
        </w:rPr>
        <w:t xml:space="preserve">Voor de nieuwe beleidsfocussen jeugdsport en Power X werden oproepen beantwoord door onze clubs. Zo konden we hun werking en events ondersteunen. </w:t>
      </w:r>
    </w:p>
    <w:p w14:paraId="078F617F" w14:textId="0208AA13" w:rsidR="001314DC" w:rsidRDefault="001314DC" w:rsidP="009828DD">
      <w:pPr>
        <w:jc w:val="both"/>
        <w:rPr>
          <w:sz w:val="24"/>
          <w:szCs w:val="24"/>
        </w:rPr>
      </w:pPr>
      <w:r>
        <w:rPr>
          <w:sz w:val="24"/>
          <w:szCs w:val="24"/>
        </w:rPr>
        <w:t xml:space="preserve">In de schoot van de federatie werd een nieuw imago </w:t>
      </w:r>
      <w:r w:rsidR="00EB30F1">
        <w:rPr>
          <w:sz w:val="24"/>
          <w:szCs w:val="24"/>
        </w:rPr>
        <w:t>uitgeschreven</w:t>
      </w:r>
      <w:r>
        <w:rPr>
          <w:sz w:val="24"/>
          <w:szCs w:val="24"/>
        </w:rPr>
        <w:t xml:space="preserve">, dat via nieuwe beleidsfocussen </w:t>
      </w:r>
      <w:r w:rsidR="00594D27">
        <w:rPr>
          <w:sz w:val="24"/>
          <w:szCs w:val="24"/>
        </w:rPr>
        <w:t xml:space="preserve">in 2023 nog meer en op verschillende vlakken de leden zal ondersteunen. </w:t>
      </w:r>
    </w:p>
    <w:p w14:paraId="115479D0" w14:textId="3F3DA9CE" w:rsidR="00D6631D" w:rsidRPr="004D5617" w:rsidRDefault="00D6631D" w:rsidP="009828DD">
      <w:pPr>
        <w:jc w:val="both"/>
        <w:rPr>
          <w:sz w:val="24"/>
          <w:szCs w:val="24"/>
        </w:rPr>
      </w:pPr>
      <w:r>
        <w:rPr>
          <w:sz w:val="24"/>
          <w:szCs w:val="24"/>
        </w:rPr>
        <w:t xml:space="preserve">Na de coronapandemie konden de normale sportieve werking opnieuw opstarten. </w:t>
      </w:r>
      <w:r w:rsidR="00876759">
        <w:rPr>
          <w:sz w:val="24"/>
          <w:szCs w:val="24"/>
        </w:rPr>
        <w:t xml:space="preserve">We zagen een groei in het aantal wedstrijden en deelnemers, zeker bij de powerlifting wedstrijden. </w:t>
      </w:r>
    </w:p>
    <w:p w14:paraId="7404EAE0" w14:textId="365FF30B" w:rsidR="00154EC9" w:rsidRPr="008905C7" w:rsidRDefault="00A14947" w:rsidP="009828DD">
      <w:pPr>
        <w:jc w:val="both"/>
        <w:rPr>
          <w:sz w:val="24"/>
          <w:szCs w:val="24"/>
        </w:rPr>
      </w:pPr>
      <w:r w:rsidRPr="008905C7">
        <w:rPr>
          <w:sz w:val="24"/>
          <w:szCs w:val="24"/>
        </w:rPr>
        <w:t>D</w:t>
      </w:r>
      <w:r w:rsidR="00AC3103" w:rsidRPr="008905C7">
        <w:rPr>
          <w:sz w:val="24"/>
          <w:szCs w:val="24"/>
        </w:rPr>
        <w:t xml:space="preserve">e VGPF is </w:t>
      </w:r>
      <w:r w:rsidR="008905C7" w:rsidRPr="008905C7">
        <w:rPr>
          <w:sz w:val="24"/>
          <w:szCs w:val="24"/>
        </w:rPr>
        <w:t>zich duidelijk aan het profileren</w:t>
      </w:r>
      <w:r w:rsidR="00AC3103" w:rsidRPr="008905C7">
        <w:rPr>
          <w:sz w:val="24"/>
          <w:szCs w:val="24"/>
        </w:rPr>
        <w:t xml:space="preserve"> </w:t>
      </w:r>
      <w:r w:rsidR="008905C7" w:rsidRPr="008905C7">
        <w:rPr>
          <w:sz w:val="24"/>
          <w:szCs w:val="24"/>
        </w:rPr>
        <w:t>als</w:t>
      </w:r>
      <w:r w:rsidR="004E4835" w:rsidRPr="008905C7">
        <w:rPr>
          <w:sz w:val="24"/>
          <w:szCs w:val="24"/>
        </w:rPr>
        <w:t xml:space="preserve"> de onmiskenbare promotor van </w:t>
      </w:r>
      <w:r w:rsidR="00AD3764" w:rsidRPr="008905C7">
        <w:rPr>
          <w:sz w:val="24"/>
          <w:szCs w:val="24"/>
        </w:rPr>
        <w:t xml:space="preserve">het gewichtheffen, powerliften en </w:t>
      </w:r>
      <w:r w:rsidR="004E4835" w:rsidRPr="008905C7">
        <w:rPr>
          <w:sz w:val="24"/>
          <w:szCs w:val="24"/>
        </w:rPr>
        <w:t xml:space="preserve"> krachtsport in al zijn facetten</w:t>
      </w:r>
      <w:r w:rsidR="00AD3764" w:rsidRPr="008905C7">
        <w:rPr>
          <w:sz w:val="24"/>
          <w:szCs w:val="24"/>
        </w:rPr>
        <w:t>, op maat van de nieuwe generatie</w:t>
      </w:r>
      <w:r w:rsidR="00B60078" w:rsidRPr="008905C7">
        <w:rPr>
          <w:sz w:val="24"/>
          <w:szCs w:val="24"/>
        </w:rPr>
        <w:t xml:space="preserve"> krachtsporters.</w:t>
      </w:r>
    </w:p>
    <w:p w14:paraId="631526F7" w14:textId="77777777" w:rsidR="00154EC9" w:rsidRDefault="00154EC9" w:rsidP="009828DD">
      <w:pPr>
        <w:jc w:val="both"/>
        <w:rPr>
          <w:sz w:val="24"/>
          <w:szCs w:val="24"/>
          <w:highlight w:val="yellow"/>
        </w:rPr>
      </w:pPr>
      <w:r w:rsidRPr="00F34BD6">
        <w:rPr>
          <w:sz w:val="24"/>
          <w:szCs w:val="24"/>
          <w:highlight w:val="yellow"/>
        </w:rPr>
        <w:br w:type="page"/>
      </w:r>
    </w:p>
    <w:p w14:paraId="766E53B0" w14:textId="68E270FD" w:rsidR="00872EE3" w:rsidRPr="00872EE3" w:rsidRDefault="00872EE3" w:rsidP="00872EE3">
      <w:pPr>
        <w:pStyle w:val="Kop1"/>
      </w:pPr>
      <w:bookmarkStart w:id="1" w:name="_Toc131089956"/>
      <w:r>
        <w:lastRenderedPageBreak/>
        <w:t xml:space="preserve">Deel 1: </w:t>
      </w:r>
      <w:r w:rsidRPr="00872EE3">
        <w:t>Structuur en werking</w:t>
      </w:r>
      <w:bookmarkEnd w:id="1"/>
    </w:p>
    <w:p w14:paraId="74B8EF5E" w14:textId="77777777" w:rsidR="00872EE3" w:rsidRPr="00872EE3" w:rsidRDefault="00872EE3" w:rsidP="00872EE3">
      <w:pPr>
        <w:rPr>
          <w:highlight w:val="yellow"/>
        </w:rPr>
      </w:pPr>
    </w:p>
    <w:p w14:paraId="299E14AC" w14:textId="2909C243" w:rsidR="00D85552" w:rsidRPr="00A46DD5" w:rsidRDefault="00D85552" w:rsidP="002B4649">
      <w:pPr>
        <w:pStyle w:val="Kop2"/>
      </w:pPr>
      <w:bookmarkStart w:id="2" w:name="_Toc131089957"/>
      <w:r w:rsidRPr="00A46DD5">
        <w:t>Missie</w:t>
      </w:r>
      <w:bookmarkEnd w:id="2"/>
      <w:r w:rsidRPr="00A46DD5">
        <w:t xml:space="preserve"> </w:t>
      </w:r>
    </w:p>
    <w:p w14:paraId="4D51C6DB" w14:textId="69DA587B" w:rsidR="00DA0F19" w:rsidRPr="006049DA" w:rsidRDefault="00DA0F19" w:rsidP="008F2A88">
      <w:pPr>
        <w:jc w:val="both"/>
        <w:rPr>
          <w:rFonts w:cstheme="minorHAnsi"/>
        </w:rPr>
      </w:pPr>
      <w:r w:rsidRPr="006049DA">
        <w:rPr>
          <w:rFonts w:cstheme="minorHAnsi"/>
        </w:rPr>
        <w:t xml:space="preserve">De Vlaamse Gewichtheffers en Powerlifting federatie (VGPF) stelt zichzelf tot doel de krachtsporten gewichtheffen en powerliften in al zijn aspecten in Vlaanderen te bevorderen door te voorzien in een optimale dienstverlening en ondersteuning van de clubs, zodat een meer kwaliteitsvolle werking en een sportaanbod voor alle leeftijden en alle niveaus kan worden gerealiseerd. </w:t>
      </w:r>
    </w:p>
    <w:p w14:paraId="55469952" w14:textId="7F0B6540" w:rsidR="00DA0F19" w:rsidRPr="006049DA" w:rsidRDefault="00DA0F19" w:rsidP="008F2A88">
      <w:pPr>
        <w:jc w:val="both"/>
        <w:rPr>
          <w:rFonts w:cstheme="minorHAnsi"/>
        </w:rPr>
      </w:pPr>
      <w:r w:rsidRPr="006049DA">
        <w:rPr>
          <w:rFonts w:cstheme="minorHAnsi"/>
        </w:rPr>
        <w:t xml:space="preserve">De federatie werkt zowel aan recreatief en competitief sportaanbod, waarbij het competitieve aanbod momenteel prominenter aanwezig is. Onze groei in ledenaantal is echter mogelijk door een groeiend aantal aangesloten recreatieve sporters. We proberen beide vormen van </w:t>
      </w:r>
      <w:r w:rsidR="0052779F">
        <w:rPr>
          <w:rFonts w:cstheme="minorHAnsi"/>
        </w:rPr>
        <w:t xml:space="preserve">het </w:t>
      </w:r>
      <w:r w:rsidRPr="006049DA">
        <w:rPr>
          <w:rFonts w:cstheme="minorHAnsi"/>
        </w:rPr>
        <w:t xml:space="preserve">sportaanbod </w:t>
      </w:r>
      <w:r w:rsidR="00711261">
        <w:rPr>
          <w:rFonts w:cstheme="minorHAnsi"/>
        </w:rPr>
        <w:t>voldoende</w:t>
      </w:r>
      <w:r w:rsidRPr="006049DA">
        <w:rPr>
          <w:rFonts w:cstheme="minorHAnsi"/>
        </w:rPr>
        <w:t xml:space="preserve"> aandacht te geven. Het is ook onze missie topsport gewichtheffen en powerliften verder uit bouwen.</w:t>
      </w:r>
    </w:p>
    <w:p w14:paraId="6C56E211" w14:textId="05BC7234" w:rsidR="00DA0F19" w:rsidRPr="006049DA" w:rsidRDefault="00DA0F19" w:rsidP="008F2A88">
      <w:pPr>
        <w:jc w:val="both"/>
        <w:rPr>
          <w:rFonts w:cstheme="minorHAnsi"/>
        </w:rPr>
      </w:pPr>
      <w:r w:rsidRPr="006049DA">
        <w:rPr>
          <w:rFonts w:cstheme="minorHAnsi"/>
        </w:rPr>
        <w:t xml:space="preserve">Onze sporttakken ‘gewichtheffen en powerliften’ staan op de sporttakkenlijst. Gewichtheffen is een Olympische sport. Powerliften is een niet-olympische sport, maar staat wel op het programma van de World Games. </w:t>
      </w:r>
    </w:p>
    <w:p w14:paraId="5C2B9A63" w14:textId="77777777" w:rsidR="00DA0F19" w:rsidRPr="006049DA" w:rsidRDefault="00DA0F19" w:rsidP="008F2A88">
      <w:pPr>
        <w:jc w:val="both"/>
        <w:rPr>
          <w:rFonts w:cstheme="minorHAnsi"/>
        </w:rPr>
      </w:pPr>
      <w:r w:rsidRPr="006049DA">
        <w:rPr>
          <w:rFonts w:cstheme="minorHAnsi"/>
        </w:rPr>
        <w:t xml:space="preserve">De Vlaamse Gewichtheffers Federatie is lid van de Koninklijke Belgische Gewichtheffers Verbond (KBGV) die erkend wordt door de Internationale Gewichtheffers Federatie (IWF) en de Internationale Powerlifting Federatie (IPF). IWF wordt erkend door het Internationaal Olympisch Comité (IOC). IWF wordt erkend door de Global Association of International </w:t>
      </w:r>
      <w:proofErr w:type="spellStart"/>
      <w:r w:rsidRPr="006049DA">
        <w:rPr>
          <w:rFonts w:cstheme="minorHAnsi"/>
        </w:rPr>
        <w:t>Sports</w:t>
      </w:r>
      <w:proofErr w:type="spellEnd"/>
      <w:r w:rsidRPr="006049DA">
        <w:rPr>
          <w:rFonts w:cstheme="minorHAnsi"/>
        </w:rPr>
        <w:t xml:space="preserve"> </w:t>
      </w:r>
      <w:proofErr w:type="spellStart"/>
      <w:r w:rsidRPr="006049DA">
        <w:rPr>
          <w:rFonts w:cstheme="minorHAnsi"/>
        </w:rPr>
        <w:t>Federations</w:t>
      </w:r>
      <w:proofErr w:type="spellEnd"/>
      <w:r w:rsidRPr="006049DA">
        <w:rPr>
          <w:rFonts w:cstheme="minorHAnsi"/>
        </w:rPr>
        <w:t xml:space="preserve"> (GAISF).</w:t>
      </w:r>
    </w:p>
    <w:p w14:paraId="0FCEBDAE" w14:textId="77777777" w:rsidR="00DA0F19" w:rsidRPr="006049DA" w:rsidRDefault="00DA0F19" w:rsidP="008F2A88">
      <w:pPr>
        <w:jc w:val="both"/>
        <w:rPr>
          <w:rFonts w:cstheme="minorHAnsi"/>
        </w:rPr>
      </w:pPr>
      <w:r w:rsidRPr="006049DA">
        <w:rPr>
          <w:rFonts w:cstheme="minorHAnsi"/>
        </w:rPr>
        <w:t xml:space="preserve">Sinds januari 2019 is de VGPF een erkende sportfederatie. De voorbije jaren hebben de vrijwilligers bij de VGPF hun best gedaan om de federatie te moduleren aan de hedendaagse verwachtingen en normen voor een subsidie aanvraag. Dit is gelukt, waardoor VGPF sinds 2021 gesubsidieerd wordt, en het personeel kon aannemen die de federatie verder kunnen professionaliseren. </w:t>
      </w:r>
    </w:p>
    <w:p w14:paraId="0EC8EDA7" w14:textId="77777777" w:rsidR="00DA0F19" w:rsidRPr="00D23273" w:rsidRDefault="00DA0F19" w:rsidP="009828DD">
      <w:pPr>
        <w:jc w:val="both"/>
        <w:rPr>
          <w:sz w:val="24"/>
          <w:szCs w:val="24"/>
        </w:rPr>
      </w:pPr>
    </w:p>
    <w:p w14:paraId="49307B31" w14:textId="707DC612" w:rsidR="00D85552" w:rsidRPr="00A46DD5" w:rsidRDefault="00D85552" w:rsidP="002B4649">
      <w:pPr>
        <w:pStyle w:val="Kop2"/>
      </w:pPr>
      <w:bookmarkStart w:id="3" w:name="_Toc131089958"/>
      <w:r w:rsidRPr="00A46DD5">
        <w:t>Visie</w:t>
      </w:r>
      <w:bookmarkEnd w:id="3"/>
    </w:p>
    <w:p w14:paraId="231B263F" w14:textId="77777777" w:rsidR="00CC795D" w:rsidRPr="006049DA" w:rsidRDefault="00CC795D" w:rsidP="00CC795D">
      <w:pPr>
        <w:rPr>
          <w:rFonts w:cstheme="minorHAnsi"/>
        </w:rPr>
      </w:pPr>
      <w:r w:rsidRPr="006049DA">
        <w:rPr>
          <w:rFonts w:cstheme="minorHAnsi"/>
        </w:rPr>
        <w:t xml:space="preserve">De Vlaamse Gewichtheffers en Powerlifting federatie (VGPF) draagt volgende waarden uit: </w:t>
      </w:r>
    </w:p>
    <w:p w14:paraId="6396FFD9" w14:textId="48316AC8" w:rsidR="00CC795D" w:rsidRPr="00303894" w:rsidRDefault="00CC795D" w:rsidP="00303894">
      <w:pPr>
        <w:pStyle w:val="Lijstalinea"/>
        <w:numPr>
          <w:ilvl w:val="0"/>
          <w:numId w:val="10"/>
        </w:numPr>
        <w:rPr>
          <w:rFonts w:cstheme="minorHAnsi"/>
          <w:bCs/>
        </w:rPr>
      </w:pPr>
      <w:r w:rsidRPr="00303894">
        <w:rPr>
          <w:rFonts w:cstheme="minorHAnsi"/>
          <w:bCs/>
        </w:rPr>
        <w:t>Integriteit &amp; Sportiviteit</w:t>
      </w:r>
    </w:p>
    <w:p w14:paraId="0DFA2C57" w14:textId="16892B0F" w:rsidR="00770F0B" w:rsidRPr="00303894" w:rsidRDefault="00770F0B" w:rsidP="00303894">
      <w:pPr>
        <w:pStyle w:val="Lijstalinea"/>
        <w:numPr>
          <w:ilvl w:val="0"/>
          <w:numId w:val="10"/>
        </w:numPr>
        <w:rPr>
          <w:rFonts w:cstheme="minorHAnsi"/>
          <w:bCs/>
        </w:rPr>
      </w:pPr>
      <w:r w:rsidRPr="00303894">
        <w:rPr>
          <w:rFonts w:cstheme="minorHAnsi"/>
          <w:bCs/>
        </w:rPr>
        <w:t>Anti doping</w:t>
      </w:r>
    </w:p>
    <w:p w14:paraId="565F6F06" w14:textId="355A877C" w:rsidR="00343F1C" w:rsidRPr="00303894" w:rsidRDefault="00343F1C" w:rsidP="00303894">
      <w:pPr>
        <w:pStyle w:val="Lijstalinea"/>
        <w:numPr>
          <w:ilvl w:val="0"/>
          <w:numId w:val="10"/>
        </w:numPr>
        <w:rPr>
          <w:rFonts w:cstheme="minorHAnsi"/>
          <w:bCs/>
        </w:rPr>
      </w:pPr>
      <w:r w:rsidRPr="00303894">
        <w:rPr>
          <w:rFonts w:cstheme="minorHAnsi"/>
          <w:bCs/>
        </w:rPr>
        <w:t>Deugdelijk bestuur</w:t>
      </w:r>
    </w:p>
    <w:p w14:paraId="754AEA04" w14:textId="0EC75804" w:rsidR="00A06821" w:rsidRPr="00303894" w:rsidRDefault="00A06821" w:rsidP="00303894">
      <w:pPr>
        <w:pStyle w:val="Lijstalinea"/>
        <w:numPr>
          <w:ilvl w:val="0"/>
          <w:numId w:val="10"/>
        </w:numPr>
        <w:rPr>
          <w:rFonts w:cstheme="minorHAnsi"/>
          <w:bCs/>
        </w:rPr>
      </w:pPr>
      <w:r w:rsidRPr="00303894">
        <w:rPr>
          <w:rFonts w:cstheme="minorHAnsi"/>
          <w:bCs/>
        </w:rPr>
        <w:t>Pedagogisch verantwoord sporten</w:t>
      </w:r>
    </w:p>
    <w:p w14:paraId="4532206B" w14:textId="58501E8B" w:rsidR="00303894" w:rsidRPr="00303894" w:rsidRDefault="00303894" w:rsidP="00303894">
      <w:pPr>
        <w:pStyle w:val="Lijstalinea"/>
        <w:numPr>
          <w:ilvl w:val="0"/>
          <w:numId w:val="10"/>
        </w:numPr>
        <w:rPr>
          <w:rFonts w:cstheme="minorHAnsi"/>
          <w:bCs/>
        </w:rPr>
      </w:pPr>
      <w:r w:rsidRPr="00303894">
        <w:rPr>
          <w:rFonts w:cstheme="minorHAnsi"/>
          <w:bCs/>
        </w:rPr>
        <w:t>Gewichtheffen en Powerliften staan centraal</w:t>
      </w:r>
    </w:p>
    <w:p w14:paraId="4B84075C" w14:textId="77777777" w:rsidR="00CC795D" w:rsidRDefault="00CC795D" w:rsidP="009828DD">
      <w:pPr>
        <w:jc w:val="both"/>
        <w:rPr>
          <w:sz w:val="24"/>
          <w:szCs w:val="24"/>
        </w:rPr>
      </w:pPr>
    </w:p>
    <w:p w14:paraId="4A1C441D" w14:textId="77777777" w:rsidR="00B57EE1" w:rsidRPr="00B57EE1" w:rsidRDefault="00B57EE1" w:rsidP="002B4649">
      <w:pPr>
        <w:pStyle w:val="Kop2"/>
      </w:pPr>
      <w:bookmarkStart w:id="4" w:name="_Toc120625091"/>
      <w:bookmarkStart w:id="5" w:name="_Toc131089959"/>
      <w:r w:rsidRPr="00B57EE1">
        <w:t>Het nieuwe imago van krachtsport</w:t>
      </w:r>
      <w:bookmarkEnd w:id="4"/>
      <w:bookmarkEnd w:id="5"/>
    </w:p>
    <w:p w14:paraId="46B0539E" w14:textId="6E601B6E" w:rsidR="00B57EE1" w:rsidRPr="00B57EE1" w:rsidRDefault="00B57EE1" w:rsidP="00B57EE1">
      <w:pPr>
        <w:jc w:val="both"/>
        <w:rPr>
          <w:lang w:val="nl-NL"/>
        </w:rPr>
      </w:pPr>
      <w:r w:rsidRPr="00B57EE1">
        <w:rPr>
          <w:lang w:val="nl-NL"/>
        </w:rPr>
        <w:t xml:space="preserve">Krachtsport, gewichtheffen, powerliften en andere gelinkte activiteiten, heeft een bepaald imago. Voorlopig is dit voornamelijk competitief, volwassen, mannelijk en vaak ook gelinkt aan het gebruik van verboden middelen. Dit imago proberen we </w:t>
      </w:r>
      <w:r w:rsidR="007A6B41">
        <w:rPr>
          <w:lang w:val="nl-NL"/>
        </w:rPr>
        <w:t xml:space="preserve">sinds 2022 </w:t>
      </w:r>
      <w:r w:rsidRPr="00B57EE1">
        <w:rPr>
          <w:lang w:val="nl-NL"/>
        </w:rPr>
        <w:t>met het nieuwe beleid van de VGPF te veranderen. We willen aantonen dat krachtsport ook voor jongeren gepast is, voor meisjes en dames, laagdrempelig kan, en dit op een gezonde en correcte manier. Deze zaken vind je terug in onze initiatieven en beleidsfocussen, antidoping</w:t>
      </w:r>
      <w:r w:rsidR="00E11E41">
        <w:rPr>
          <w:lang w:val="nl-NL"/>
        </w:rPr>
        <w:t>beleid</w:t>
      </w:r>
      <w:r w:rsidRPr="00B57EE1">
        <w:rPr>
          <w:lang w:val="nl-NL"/>
        </w:rPr>
        <w:t xml:space="preserve"> en topsport</w:t>
      </w:r>
      <w:r w:rsidR="00E11E41">
        <w:rPr>
          <w:lang w:val="nl-NL"/>
        </w:rPr>
        <w:t>werking</w:t>
      </w:r>
      <w:r w:rsidRPr="00B57EE1">
        <w:rPr>
          <w:lang w:val="nl-NL"/>
        </w:rPr>
        <w:t xml:space="preserve">. </w:t>
      </w:r>
    </w:p>
    <w:p w14:paraId="7584B4AE" w14:textId="77777777" w:rsidR="00B57EE1" w:rsidRPr="00B57EE1" w:rsidRDefault="00B57EE1" w:rsidP="00B57EE1">
      <w:pPr>
        <w:jc w:val="both"/>
        <w:rPr>
          <w:lang w:val="nl-NL"/>
        </w:rPr>
      </w:pPr>
      <w:r w:rsidRPr="00B57EE1">
        <w:rPr>
          <w:lang w:val="nl-NL"/>
        </w:rPr>
        <w:t xml:space="preserve">De VGPF wenst acties, activiteiten of initiatieven te ondersteunen die actief mee het imago van onze sport aanpassen. En niet enkel het imago, maar ook de effectieve werking in het veld, met als motto </w:t>
      </w:r>
      <w:r w:rsidRPr="00B57EE1">
        <w:rPr>
          <w:lang w:val="nl-NL"/>
        </w:rPr>
        <w:lastRenderedPageBreak/>
        <w:t>‘</w:t>
      </w:r>
      <w:proofErr w:type="spellStart"/>
      <w:r w:rsidRPr="00B57EE1">
        <w:rPr>
          <w:lang w:val="nl-NL"/>
        </w:rPr>
        <w:t>practice</w:t>
      </w:r>
      <w:proofErr w:type="spellEnd"/>
      <w:r w:rsidRPr="00B57EE1">
        <w:rPr>
          <w:lang w:val="nl-NL"/>
        </w:rPr>
        <w:t xml:space="preserve"> </w:t>
      </w:r>
      <w:proofErr w:type="spellStart"/>
      <w:r w:rsidRPr="00B57EE1">
        <w:rPr>
          <w:lang w:val="nl-NL"/>
        </w:rPr>
        <w:t>what</w:t>
      </w:r>
      <w:proofErr w:type="spellEnd"/>
      <w:r w:rsidRPr="00B57EE1">
        <w:rPr>
          <w:lang w:val="nl-NL"/>
        </w:rPr>
        <w:t xml:space="preserve"> you </w:t>
      </w:r>
      <w:proofErr w:type="spellStart"/>
      <w:r w:rsidRPr="00B57EE1">
        <w:rPr>
          <w:lang w:val="nl-NL"/>
        </w:rPr>
        <w:t>preach</w:t>
      </w:r>
      <w:proofErr w:type="spellEnd"/>
      <w:r w:rsidRPr="00B57EE1">
        <w:rPr>
          <w:lang w:val="nl-NL"/>
        </w:rPr>
        <w:t xml:space="preserve">’. We wensen dit op een proactieve manier aan te pakken, met het ontwikkelen en ondersteunen van loofwaardige projecten en engagementen, waarmee we dan positief kunnen communiceren. We wensen geen reactief beleid te voeren, geen afzetten tegen iets wat als negatief ervaren wordt. We benaderen de sport positief, geven een podium voor de zaken die gemist werden in het verleden, vanuit een interne motivatie en uitbreiding van het aanbod. </w:t>
      </w:r>
    </w:p>
    <w:p w14:paraId="7F1460B5" w14:textId="77777777" w:rsidR="00B57EE1" w:rsidRPr="00B57EE1" w:rsidRDefault="00B57EE1" w:rsidP="00B57EE1">
      <w:pPr>
        <w:jc w:val="both"/>
        <w:rPr>
          <w:lang w:val="nl-NL"/>
        </w:rPr>
      </w:pPr>
      <w:r w:rsidRPr="00B57EE1">
        <w:rPr>
          <w:lang w:val="nl-NL"/>
        </w:rPr>
        <w:t xml:space="preserve">De betrachte evolutie van het imago van krachtsport: </w:t>
      </w:r>
    </w:p>
    <w:p w14:paraId="4BCEF65D" w14:textId="77777777" w:rsidR="00B57EE1" w:rsidRPr="00B57EE1" w:rsidRDefault="00B57EE1" w:rsidP="00B57EE1">
      <w:pPr>
        <w:pStyle w:val="Lijstalinea"/>
        <w:numPr>
          <w:ilvl w:val="0"/>
          <w:numId w:val="32"/>
        </w:numPr>
        <w:jc w:val="both"/>
        <w:rPr>
          <w:lang w:val="nl-NL"/>
        </w:rPr>
      </w:pPr>
      <w:r w:rsidRPr="00B57EE1">
        <w:rPr>
          <w:lang w:val="nl-NL"/>
        </w:rPr>
        <w:t>Toegankelijk</w:t>
      </w:r>
    </w:p>
    <w:p w14:paraId="5DCE3C4E" w14:textId="77777777" w:rsidR="00B57EE1" w:rsidRPr="00B57EE1" w:rsidRDefault="00B57EE1" w:rsidP="00B57EE1">
      <w:pPr>
        <w:pStyle w:val="Lijstalinea"/>
        <w:numPr>
          <w:ilvl w:val="1"/>
          <w:numId w:val="32"/>
        </w:numPr>
        <w:jc w:val="both"/>
        <w:rPr>
          <w:lang w:val="nl-NL"/>
        </w:rPr>
      </w:pPr>
      <w:r w:rsidRPr="00B57EE1">
        <w:rPr>
          <w:lang w:val="nl-NL"/>
        </w:rPr>
        <w:t>Voor alle sportniveaus</w:t>
      </w:r>
    </w:p>
    <w:p w14:paraId="4BEC531A" w14:textId="77777777" w:rsidR="00B57EE1" w:rsidRPr="00B57EE1" w:rsidRDefault="00B57EE1" w:rsidP="00B57EE1">
      <w:pPr>
        <w:pStyle w:val="Lijstalinea"/>
        <w:numPr>
          <w:ilvl w:val="1"/>
          <w:numId w:val="32"/>
        </w:numPr>
        <w:jc w:val="both"/>
        <w:rPr>
          <w:lang w:val="nl-NL"/>
        </w:rPr>
      </w:pPr>
      <w:r w:rsidRPr="00B57EE1">
        <w:rPr>
          <w:lang w:val="nl-NL"/>
        </w:rPr>
        <w:t>Voor alle genders</w:t>
      </w:r>
    </w:p>
    <w:p w14:paraId="443CF352" w14:textId="77777777" w:rsidR="00B57EE1" w:rsidRPr="00B57EE1" w:rsidRDefault="00B57EE1" w:rsidP="00B57EE1">
      <w:pPr>
        <w:pStyle w:val="Lijstalinea"/>
        <w:numPr>
          <w:ilvl w:val="0"/>
          <w:numId w:val="32"/>
        </w:numPr>
        <w:jc w:val="both"/>
        <w:rPr>
          <w:lang w:val="nl-NL"/>
        </w:rPr>
      </w:pPr>
      <w:r w:rsidRPr="00B57EE1">
        <w:rPr>
          <w:lang w:val="nl-NL"/>
        </w:rPr>
        <w:t xml:space="preserve">Goed voor de jeugd </w:t>
      </w:r>
    </w:p>
    <w:p w14:paraId="714F79B0" w14:textId="77777777" w:rsidR="00B57EE1" w:rsidRPr="00B57EE1" w:rsidRDefault="00B57EE1" w:rsidP="00B57EE1">
      <w:pPr>
        <w:pStyle w:val="Lijstalinea"/>
        <w:numPr>
          <w:ilvl w:val="0"/>
          <w:numId w:val="32"/>
        </w:numPr>
        <w:jc w:val="both"/>
        <w:rPr>
          <w:lang w:val="nl-NL"/>
        </w:rPr>
      </w:pPr>
      <w:r w:rsidRPr="00B57EE1">
        <w:rPr>
          <w:lang w:val="nl-NL"/>
        </w:rPr>
        <w:t>Gezond en veilig</w:t>
      </w:r>
    </w:p>
    <w:p w14:paraId="10FC3A2B" w14:textId="77777777" w:rsidR="00B57EE1" w:rsidRPr="00B57EE1" w:rsidRDefault="00B57EE1" w:rsidP="00B57EE1">
      <w:pPr>
        <w:pStyle w:val="Lijstalinea"/>
        <w:numPr>
          <w:ilvl w:val="1"/>
          <w:numId w:val="32"/>
        </w:numPr>
        <w:jc w:val="both"/>
        <w:rPr>
          <w:lang w:val="nl-NL"/>
        </w:rPr>
      </w:pPr>
      <w:r w:rsidRPr="00B57EE1">
        <w:rPr>
          <w:lang w:val="nl-NL"/>
        </w:rPr>
        <w:t>Ondersteunend voor andere (top)sporten</w:t>
      </w:r>
    </w:p>
    <w:p w14:paraId="37504662" w14:textId="77777777" w:rsidR="00B57EE1" w:rsidRPr="00B57EE1" w:rsidRDefault="00B57EE1" w:rsidP="00B57EE1">
      <w:pPr>
        <w:pStyle w:val="Lijstalinea"/>
        <w:numPr>
          <w:ilvl w:val="0"/>
          <w:numId w:val="32"/>
        </w:numPr>
        <w:jc w:val="both"/>
        <w:rPr>
          <w:lang w:val="nl-NL"/>
        </w:rPr>
      </w:pPr>
      <w:r w:rsidRPr="00B57EE1">
        <w:rPr>
          <w:lang w:val="nl-NL"/>
        </w:rPr>
        <w:t>Inclusief: aandacht voor de 4 G’s:</w:t>
      </w:r>
    </w:p>
    <w:p w14:paraId="1DA8F160" w14:textId="77777777" w:rsidR="00B57EE1" w:rsidRPr="00B57EE1" w:rsidRDefault="00B57EE1" w:rsidP="00B57EE1">
      <w:pPr>
        <w:pStyle w:val="Lijstalinea"/>
        <w:numPr>
          <w:ilvl w:val="1"/>
          <w:numId w:val="32"/>
        </w:numPr>
        <w:jc w:val="both"/>
        <w:rPr>
          <w:lang w:val="nl-NL"/>
        </w:rPr>
      </w:pPr>
      <w:r w:rsidRPr="00B57EE1">
        <w:rPr>
          <w:lang w:val="nl-NL"/>
        </w:rPr>
        <w:t>Gender</w:t>
      </w:r>
    </w:p>
    <w:p w14:paraId="7540A632" w14:textId="77777777" w:rsidR="00B57EE1" w:rsidRPr="00B57EE1" w:rsidRDefault="00B57EE1" w:rsidP="00B57EE1">
      <w:pPr>
        <w:pStyle w:val="Lijstalinea"/>
        <w:numPr>
          <w:ilvl w:val="1"/>
          <w:numId w:val="32"/>
        </w:numPr>
        <w:jc w:val="both"/>
        <w:rPr>
          <w:lang w:val="nl-NL"/>
        </w:rPr>
      </w:pPr>
      <w:r w:rsidRPr="00B57EE1">
        <w:rPr>
          <w:lang w:val="nl-NL"/>
        </w:rPr>
        <w:t xml:space="preserve">Geslacht </w:t>
      </w:r>
    </w:p>
    <w:p w14:paraId="4C34C074" w14:textId="77777777" w:rsidR="00B57EE1" w:rsidRPr="00B57EE1" w:rsidRDefault="00B57EE1" w:rsidP="00B57EE1">
      <w:pPr>
        <w:pStyle w:val="Lijstalinea"/>
        <w:numPr>
          <w:ilvl w:val="1"/>
          <w:numId w:val="32"/>
        </w:numPr>
        <w:jc w:val="both"/>
        <w:rPr>
          <w:lang w:val="nl-NL"/>
        </w:rPr>
      </w:pPr>
      <w:r w:rsidRPr="00B57EE1">
        <w:rPr>
          <w:lang w:val="nl-NL"/>
        </w:rPr>
        <w:t>Geaardheid</w:t>
      </w:r>
    </w:p>
    <w:p w14:paraId="1EC7F863" w14:textId="77777777" w:rsidR="00B57EE1" w:rsidRPr="00B57EE1" w:rsidRDefault="00B57EE1" w:rsidP="00B57EE1">
      <w:pPr>
        <w:pStyle w:val="Lijstalinea"/>
        <w:numPr>
          <w:ilvl w:val="1"/>
          <w:numId w:val="32"/>
        </w:numPr>
        <w:jc w:val="both"/>
        <w:rPr>
          <w:lang w:val="nl-NL"/>
        </w:rPr>
      </w:pPr>
      <w:r w:rsidRPr="00B57EE1">
        <w:rPr>
          <w:lang w:val="nl-NL"/>
        </w:rPr>
        <w:t xml:space="preserve">Gewicht </w:t>
      </w:r>
    </w:p>
    <w:p w14:paraId="7890A40F" w14:textId="77777777" w:rsidR="00B57EE1" w:rsidRPr="00B57EE1" w:rsidRDefault="00B57EE1" w:rsidP="00B57EE1">
      <w:pPr>
        <w:pStyle w:val="Lijstalinea"/>
        <w:numPr>
          <w:ilvl w:val="0"/>
          <w:numId w:val="32"/>
        </w:numPr>
        <w:jc w:val="both"/>
        <w:rPr>
          <w:lang w:val="nl-NL"/>
        </w:rPr>
      </w:pPr>
      <w:r w:rsidRPr="00B57EE1">
        <w:rPr>
          <w:lang w:val="nl-NL"/>
        </w:rPr>
        <w:t>Sterke topsport voor wie wil</w:t>
      </w:r>
    </w:p>
    <w:p w14:paraId="028335D9" w14:textId="05B3AE6B" w:rsidR="00B57EE1" w:rsidRPr="00B57EE1" w:rsidRDefault="00B57EE1" w:rsidP="00B57EE1">
      <w:pPr>
        <w:jc w:val="both"/>
        <w:rPr>
          <w:lang w:val="nl-NL"/>
        </w:rPr>
      </w:pPr>
      <w:r w:rsidRPr="00B57EE1">
        <w:rPr>
          <w:lang w:val="nl-NL"/>
        </w:rPr>
        <w:t xml:space="preserve">Door onze </w:t>
      </w:r>
      <w:r w:rsidR="00CA5730">
        <w:rPr>
          <w:lang w:val="nl-NL"/>
        </w:rPr>
        <w:t>initiatieven</w:t>
      </w:r>
      <w:r w:rsidRPr="00B57EE1">
        <w:rPr>
          <w:lang w:val="nl-NL"/>
        </w:rPr>
        <w:t xml:space="preserve"> de komende jaren zal dit imago naar voor komen, echter moeten we dit ook duidelijk en efficiënt intern en extern communiceren. Daar hoort een plan bij, dat bij voorkeur professioneel wordt uitgewerkt en uitgevoerd. Dit plan kan gepaard gaan met een verandering van federatienaam, logo, stijl en/of communicatietools. </w:t>
      </w:r>
    </w:p>
    <w:p w14:paraId="4797AEC2" w14:textId="77777777" w:rsidR="00A46DD5" w:rsidRDefault="00A46DD5" w:rsidP="009828DD">
      <w:pPr>
        <w:jc w:val="both"/>
        <w:rPr>
          <w:sz w:val="24"/>
          <w:szCs w:val="24"/>
        </w:rPr>
      </w:pPr>
    </w:p>
    <w:p w14:paraId="655446B8" w14:textId="77777777" w:rsidR="0063672C" w:rsidRDefault="0063672C">
      <w:pPr>
        <w:rPr>
          <w:b/>
          <w:bCs/>
          <w:sz w:val="24"/>
          <w:szCs w:val="24"/>
        </w:rPr>
      </w:pPr>
      <w:r>
        <w:rPr>
          <w:b/>
          <w:bCs/>
          <w:sz w:val="24"/>
          <w:szCs w:val="24"/>
        </w:rPr>
        <w:br w:type="page"/>
      </w:r>
    </w:p>
    <w:p w14:paraId="2C5FA8F6" w14:textId="28CD4171" w:rsidR="00D85552" w:rsidRPr="00A46DD5" w:rsidRDefault="00872EE3" w:rsidP="002B4649">
      <w:pPr>
        <w:pStyle w:val="Kop2"/>
      </w:pPr>
      <w:bookmarkStart w:id="6" w:name="_Toc131089960"/>
      <w:r w:rsidRPr="00A46DD5">
        <w:lastRenderedPageBreak/>
        <w:t>Be</w:t>
      </w:r>
      <w:r w:rsidR="00D23273" w:rsidRPr="00A46DD5">
        <w:t>stuursorgaan</w:t>
      </w:r>
      <w:bookmarkEnd w:id="6"/>
    </w:p>
    <w:p w14:paraId="6AB56F9F" w14:textId="6EE1F316" w:rsidR="00641D86" w:rsidRDefault="00486B12" w:rsidP="00A46DD5">
      <w:pPr>
        <w:pBdr>
          <w:bottom w:val="single" w:sz="4" w:space="1" w:color="auto"/>
        </w:pBdr>
        <w:jc w:val="center"/>
        <w:rPr>
          <w:sz w:val="24"/>
          <w:szCs w:val="24"/>
        </w:rPr>
      </w:pPr>
      <w:r w:rsidRPr="006049DA">
        <w:rPr>
          <w:noProof/>
          <w:lang w:val="en-US"/>
        </w:rPr>
        <w:drawing>
          <wp:inline distT="0" distB="0" distL="0" distR="0" wp14:anchorId="6D377718" wp14:editId="79742036">
            <wp:extent cx="2176205" cy="31527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anigramVGPF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5001" cy="3165519"/>
                    </a:xfrm>
                    <a:prstGeom prst="rect">
                      <a:avLst/>
                    </a:prstGeom>
                  </pic:spPr>
                </pic:pic>
              </a:graphicData>
            </a:graphic>
          </wp:inline>
        </w:drawing>
      </w:r>
    </w:p>
    <w:p w14:paraId="39EA8619" w14:textId="55CA4960" w:rsidR="00486B12" w:rsidRDefault="00A46DD5" w:rsidP="00A46DD5">
      <w:pPr>
        <w:jc w:val="center"/>
        <w:rPr>
          <w:sz w:val="24"/>
          <w:szCs w:val="24"/>
        </w:rPr>
      </w:pPr>
      <w:r w:rsidRPr="00DD7BD0">
        <w:rPr>
          <w:noProof/>
          <w:lang w:val="en-US"/>
        </w:rPr>
        <w:drawing>
          <wp:inline distT="0" distB="0" distL="0" distR="0" wp14:anchorId="4C6DCB01" wp14:editId="1616FA26">
            <wp:extent cx="3897096" cy="5229225"/>
            <wp:effectExtent l="0" t="0" r="825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igramVGP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5965" cy="5241126"/>
                    </a:xfrm>
                    <a:prstGeom prst="rect">
                      <a:avLst/>
                    </a:prstGeom>
                  </pic:spPr>
                </pic:pic>
              </a:graphicData>
            </a:graphic>
          </wp:inline>
        </w:drawing>
      </w:r>
    </w:p>
    <w:p w14:paraId="6C249D9C" w14:textId="65ED4D32" w:rsidR="009359DB" w:rsidRPr="00A46DD5" w:rsidRDefault="009359DB" w:rsidP="002B4649">
      <w:pPr>
        <w:pStyle w:val="Kop2"/>
      </w:pPr>
      <w:bookmarkStart w:id="7" w:name="_Toc131089961"/>
      <w:r w:rsidRPr="00A46DD5">
        <w:lastRenderedPageBreak/>
        <w:t xml:space="preserve">Bestuursleden </w:t>
      </w:r>
      <w:r w:rsidR="00A46DD5" w:rsidRPr="00A46DD5">
        <w:t>en hun</w:t>
      </w:r>
      <w:r w:rsidRPr="00A46DD5">
        <w:t xml:space="preserve"> mandaten</w:t>
      </w:r>
      <w:bookmarkEnd w:id="7"/>
    </w:p>
    <w:tbl>
      <w:tblPr>
        <w:tblStyle w:val="Tabelraster"/>
        <w:tblW w:w="0" w:type="auto"/>
        <w:tblLook w:val="04A0" w:firstRow="1" w:lastRow="0" w:firstColumn="1" w:lastColumn="0" w:noHBand="0" w:noVBand="1"/>
      </w:tblPr>
      <w:tblGrid>
        <w:gridCol w:w="1980"/>
        <w:gridCol w:w="2268"/>
        <w:gridCol w:w="2548"/>
        <w:gridCol w:w="2266"/>
      </w:tblGrid>
      <w:tr w:rsidR="00DC6CEA" w:rsidRPr="00EB7DC9" w14:paraId="0E8D0A26" w14:textId="77777777" w:rsidTr="008309CE">
        <w:tc>
          <w:tcPr>
            <w:tcW w:w="1980" w:type="dxa"/>
          </w:tcPr>
          <w:p w14:paraId="00BD1BC5" w14:textId="427601DA" w:rsidR="00DC6CEA" w:rsidRPr="004D18A8" w:rsidRDefault="00A226FC" w:rsidP="009828DD">
            <w:pPr>
              <w:jc w:val="both"/>
              <w:rPr>
                <w:b/>
                <w:bCs/>
              </w:rPr>
            </w:pPr>
            <w:r w:rsidRPr="004D18A8">
              <w:rPr>
                <w:b/>
                <w:bCs/>
              </w:rPr>
              <w:t>Titel</w:t>
            </w:r>
          </w:p>
        </w:tc>
        <w:tc>
          <w:tcPr>
            <w:tcW w:w="2268" w:type="dxa"/>
          </w:tcPr>
          <w:p w14:paraId="71DEF72E" w14:textId="782B674E" w:rsidR="00DC6CEA" w:rsidRPr="004D18A8" w:rsidRDefault="00A226FC" w:rsidP="009828DD">
            <w:pPr>
              <w:jc w:val="both"/>
              <w:rPr>
                <w:b/>
                <w:bCs/>
              </w:rPr>
            </w:pPr>
            <w:r w:rsidRPr="004D18A8">
              <w:rPr>
                <w:b/>
                <w:bCs/>
              </w:rPr>
              <w:t>Naam</w:t>
            </w:r>
          </w:p>
        </w:tc>
        <w:tc>
          <w:tcPr>
            <w:tcW w:w="2548" w:type="dxa"/>
          </w:tcPr>
          <w:p w14:paraId="11BD9CC5" w14:textId="1CCC66C4" w:rsidR="00DC6CEA" w:rsidRPr="004D18A8" w:rsidRDefault="008E1E6C" w:rsidP="009828DD">
            <w:pPr>
              <w:jc w:val="both"/>
              <w:rPr>
                <w:b/>
                <w:bCs/>
              </w:rPr>
            </w:pPr>
            <w:r w:rsidRPr="004D18A8">
              <w:rPr>
                <w:b/>
                <w:bCs/>
              </w:rPr>
              <w:t>Huidig mandaat</w:t>
            </w:r>
          </w:p>
        </w:tc>
        <w:tc>
          <w:tcPr>
            <w:tcW w:w="2266" w:type="dxa"/>
          </w:tcPr>
          <w:p w14:paraId="3233F6BA" w14:textId="08676C19" w:rsidR="00DC6CEA" w:rsidRPr="004D18A8" w:rsidRDefault="008E1E6C" w:rsidP="009828DD">
            <w:pPr>
              <w:jc w:val="both"/>
              <w:rPr>
                <w:b/>
                <w:bCs/>
              </w:rPr>
            </w:pPr>
            <w:r w:rsidRPr="004D18A8">
              <w:rPr>
                <w:b/>
                <w:bCs/>
              </w:rPr>
              <w:t>Vorige mandaten</w:t>
            </w:r>
          </w:p>
        </w:tc>
      </w:tr>
      <w:tr w:rsidR="008309CE" w:rsidRPr="00EB7DC9" w14:paraId="76D57AC5" w14:textId="77777777" w:rsidTr="008309CE">
        <w:tc>
          <w:tcPr>
            <w:tcW w:w="1980" w:type="dxa"/>
            <w:vAlign w:val="bottom"/>
          </w:tcPr>
          <w:p w14:paraId="53CB1FB5" w14:textId="16FBB408" w:rsidR="008309CE" w:rsidRPr="00EB7DC9" w:rsidRDefault="008309CE" w:rsidP="008309CE">
            <w:pPr>
              <w:jc w:val="both"/>
            </w:pPr>
            <w:r w:rsidRPr="00EB7DC9">
              <w:rPr>
                <w:rFonts w:ascii="Calibri" w:hAnsi="Calibri" w:cs="Calibri"/>
                <w:color w:val="000000"/>
              </w:rPr>
              <w:t>Voorzitter</w:t>
            </w:r>
          </w:p>
        </w:tc>
        <w:tc>
          <w:tcPr>
            <w:tcW w:w="2268" w:type="dxa"/>
            <w:vAlign w:val="bottom"/>
          </w:tcPr>
          <w:p w14:paraId="328C3CAB" w14:textId="7B3F63AF" w:rsidR="008309CE" w:rsidRPr="00EB7DC9" w:rsidRDefault="008309CE" w:rsidP="008309CE">
            <w:pPr>
              <w:jc w:val="both"/>
            </w:pPr>
            <w:r w:rsidRPr="00EB7DC9">
              <w:rPr>
                <w:rFonts w:ascii="Calibri" w:hAnsi="Calibri" w:cs="Calibri"/>
                <w:color w:val="000000"/>
              </w:rPr>
              <w:t>Hugo De Grauwe</w:t>
            </w:r>
          </w:p>
        </w:tc>
        <w:tc>
          <w:tcPr>
            <w:tcW w:w="2548" w:type="dxa"/>
          </w:tcPr>
          <w:p w14:paraId="490044C3" w14:textId="7D224F41" w:rsidR="008309CE" w:rsidRPr="00EB7DC9" w:rsidRDefault="008309CE" w:rsidP="008309CE">
            <w:pPr>
              <w:jc w:val="both"/>
            </w:pPr>
            <w:r w:rsidRPr="00EB7DC9">
              <w:t>Olympiade 2021 - 2024</w:t>
            </w:r>
          </w:p>
        </w:tc>
        <w:tc>
          <w:tcPr>
            <w:tcW w:w="2266" w:type="dxa"/>
            <w:vAlign w:val="bottom"/>
          </w:tcPr>
          <w:p w14:paraId="2A5AC21C" w14:textId="27424669" w:rsidR="008309CE" w:rsidRPr="00EB7DC9" w:rsidRDefault="00E931F4" w:rsidP="008309CE">
            <w:pPr>
              <w:jc w:val="both"/>
            </w:pPr>
            <w:r>
              <w:t>Geen</w:t>
            </w:r>
          </w:p>
        </w:tc>
      </w:tr>
      <w:tr w:rsidR="008309CE" w:rsidRPr="00EB7DC9" w14:paraId="0AD86FB6" w14:textId="77777777" w:rsidTr="008309CE">
        <w:tc>
          <w:tcPr>
            <w:tcW w:w="1980" w:type="dxa"/>
            <w:vAlign w:val="bottom"/>
          </w:tcPr>
          <w:p w14:paraId="76D3C628" w14:textId="51365B04" w:rsidR="008309CE" w:rsidRPr="00EB7DC9" w:rsidRDefault="008309CE" w:rsidP="008309CE">
            <w:pPr>
              <w:jc w:val="both"/>
            </w:pPr>
            <w:r w:rsidRPr="00EB7DC9">
              <w:rPr>
                <w:rFonts w:ascii="Calibri" w:hAnsi="Calibri" w:cs="Calibri"/>
                <w:color w:val="000000"/>
              </w:rPr>
              <w:t>Secretaris</w:t>
            </w:r>
          </w:p>
        </w:tc>
        <w:tc>
          <w:tcPr>
            <w:tcW w:w="2268" w:type="dxa"/>
            <w:vAlign w:val="bottom"/>
          </w:tcPr>
          <w:p w14:paraId="3565F0A1" w14:textId="49E02131" w:rsidR="008309CE" w:rsidRPr="00EB7DC9" w:rsidRDefault="008309CE" w:rsidP="008309CE">
            <w:pPr>
              <w:jc w:val="both"/>
            </w:pPr>
            <w:r w:rsidRPr="00EB7DC9">
              <w:rPr>
                <w:rFonts w:ascii="Calibri" w:hAnsi="Calibri" w:cs="Calibri"/>
                <w:color w:val="000000"/>
              </w:rPr>
              <w:t>Bieke Vandenabeele</w:t>
            </w:r>
          </w:p>
        </w:tc>
        <w:tc>
          <w:tcPr>
            <w:tcW w:w="2548" w:type="dxa"/>
          </w:tcPr>
          <w:p w14:paraId="22CD3352" w14:textId="3BEFA3FC" w:rsidR="008309CE" w:rsidRPr="00EB7DC9" w:rsidRDefault="008309CE" w:rsidP="008309CE">
            <w:pPr>
              <w:jc w:val="both"/>
            </w:pPr>
            <w:r w:rsidRPr="00EB7DC9">
              <w:t>Olympiade 2021 - 2024</w:t>
            </w:r>
          </w:p>
        </w:tc>
        <w:tc>
          <w:tcPr>
            <w:tcW w:w="2266" w:type="dxa"/>
            <w:vAlign w:val="bottom"/>
          </w:tcPr>
          <w:p w14:paraId="35369AAB" w14:textId="77F20E8E" w:rsidR="008309CE" w:rsidRPr="00EB7DC9" w:rsidRDefault="00E931F4" w:rsidP="008309CE">
            <w:pPr>
              <w:jc w:val="both"/>
            </w:pPr>
            <w:r>
              <w:t>Olympiade 2017 - 2020</w:t>
            </w:r>
          </w:p>
        </w:tc>
      </w:tr>
      <w:tr w:rsidR="00E931F4" w:rsidRPr="00EB7DC9" w14:paraId="522DA111" w14:textId="77777777" w:rsidTr="00EC38BA">
        <w:tc>
          <w:tcPr>
            <w:tcW w:w="1980" w:type="dxa"/>
            <w:vAlign w:val="bottom"/>
          </w:tcPr>
          <w:p w14:paraId="2C424793" w14:textId="44ECA704" w:rsidR="00E931F4" w:rsidRPr="00EB7DC9" w:rsidRDefault="00E931F4" w:rsidP="00E931F4">
            <w:pPr>
              <w:jc w:val="both"/>
            </w:pPr>
            <w:r w:rsidRPr="00EB7DC9">
              <w:rPr>
                <w:rFonts w:ascii="Calibri" w:hAnsi="Calibri" w:cs="Calibri"/>
                <w:color w:val="000000"/>
              </w:rPr>
              <w:t>Sportt</w:t>
            </w:r>
            <w:r>
              <w:rPr>
                <w:rFonts w:ascii="Calibri" w:hAnsi="Calibri" w:cs="Calibri"/>
                <w:color w:val="000000"/>
              </w:rPr>
              <w:t>echnisch Coördinator</w:t>
            </w:r>
            <w:r w:rsidRPr="00EB7DC9">
              <w:rPr>
                <w:rFonts w:ascii="Calibri" w:hAnsi="Calibri" w:cs="Calibri"/>
                <w:color w:val="000000"/>
              </w:rPr>
              <w:t xml:space="preserve"> </w:t>
            </w:r>
            <w:r>
              <w:rPr>
                <w:rFonts w:ascii="Calibri" w:hAnsi="Calibri" w:cs="Calibri"/>
                <w:color w:val="000000"/>
              </w:rPr>
              <w:t>Gewichtheffen</w:t>
            </w:r>
          </w:p>
        </w:tc>
        <w:tc>
          <w:tcPr>
            <w:tcW w:w="2268" w:type="dxa"/>
          </w:tcPr>
          <w:p w14:paraId="05C09D8F" w14:textId="422421F1" w:rsidR="00E931F4" w:rsidRPr="00EB7DC9" w:rsidRDefault="00E931F4" w:rsidP="00E931F4">
            <w:pPr>
              <w:jc w:val="both"/>
            </w:pPr>
            <w:r>
              <w:t>Tom Goegebuer</w:t>
            </w:r>
          </w:p>
        </w:tc>
        <w:tc>
          <w:tcPr>
            <w:tcW w:w="2548" w:type="dxa"/>
          </w:tcPr>
          <w:p w14:paraId="4969318B" w14:textId="5A35DDF4" w:rsidR="00E931F4" w:rsidRPr="00EB7DC9" w:rsidRDefault="00E931F4" w:rsidP="00E931F4">
            <w:pPr>
              <w:jc w:val="both"/>
            </w:pPr>
            <w:r w:rsidRPr="00EB7DC9">
              <w:t>Olympiade 2021 - 2024</w:t>
            </w:r>
          </w:p>
        </w:tc>
        <w:tc>
          <w:tcPr>
            <w:tcW w:w="2266" w:type="dxa"/>
          </w:tcPr>
          <w:p w14:paraId="639E7CFB" w14:textId="0A028AD3" w:rsidR="00E931F4" w:rsidRPr="00EB7DC9" w:rsidRDefault="00E931F4" w:rsidP="00E931F4">
            <w:pPr>
              <w:jc w:val="both"/>
            </w:pPr>
            <w:r w:rsidRPr="00EB7DC9">
              <w:t>Olympiade 201</w:t>
            </w:r>
            <w:r>
              <w:t>7</w:t>
            </w:r>
            <w:r w:rsidRPr="00EB7DC9">
              <w:t xml:space="preserve"> - 202</w:t>
            </w:r>
            <w:r>
              <w:t>0</w:t>
            </w:r>
          </w:p>
        </w:tc>
      </w:tr>
      <w:tr w:rsidR="00E931F4" w:rsidRPr="00EB7DC9" w14:paraId="59F9770A" w14:textId="77777777" w:rsidTr="00EC38BA">
        <w:tc>
          <w:tcPr>
            <w:tcW w:w="1980" w:type="dxa"/>
            <w:vAlign w:val="bottom"/>
          </w:tcPr>
          <w:p w14:paraId="3B88FAFE" w14:textId="5DCBB79A" w:rsidR="00E931F4" w:rsidRPr="00EB7DC9" w:rsidRDefault="00E931F4" w:rsidP="00E931F4">
            <w:pPr>
              <w:jc w:val="both"/>
            </w:pPr>
            <w:r w:rsidRPr="00EB7DC9">
              <w:rPr>
                <w:rFonts w:ascii="Calibri" w:hAnsi="Calibri" w:cs="Calibri"/>
                <w:color w:val="000000"/>
              </w:rPr>
              <w:t>Sportt</w:t>
            </w:r>
            <w:r>
              <w:rPr>
                <w:rFonts w:ascii="Calibri" w:hAnsi="Calibri" w:cs="Calibri"/>
                <w:color w:val="000000"/>
              </w:rPr>
              <w:t>echnisch Coördinator</w:t>
            </w:r>
            <w:r w:rsidRPr="00EB7DC9">
              <w:rPr>
                <w:rFonts w:ascii="Calibri" w:hAnsi="Calibri" w:cs="Calibri"/>
                <w:color w:val="000000"/>
              </w:rPr>
              <w:t xml:space="preserve"> </w:t>
            </w:r>
            <w:r>
              <w:rPr>
                <w:rFonts w:ascii="Calibri" w:hAnsi="Calibri" w:cs="Calibri"/>
                <w:color w:val="000000"/>
              </w:rPr>
              <w:t>Powerlifting</w:t>
            </w:r>
          </w:p>
        </w:tc>
        <w:tc>
          <w:tcPr>
            <w:tcW w:w="2268" w:type="dxa"/>
          </w:tcPr>
          <w:p w14:paraId="1111B8BE" w14:textId="70FC0CE4" w:rsidR="00E931F4" w:rsidRPr="00EB7DC9" w:rsidRDefault="00E931F4" w:rsidP="00E931F4">
            <w:pPr>
              <w:jc w:val="both"/>
            </w:pPr>
            <w:r>
              <w:t>Kathleen Compagnie</w:t>
            </w:r>
          </w:p>
        </w:tc>
        <w:tc>
          <w:tcPr>
            <w:tcW w:w="2548" w:type="dxa"/>
          </w:tcPr>
          <w:p w14:paraId="6FE91C06" w14:textId="359B2B92" w:rsidR="00E931F4" w:rsidRPr="00EB7DC9" w:rsidRDefault="004E2A01" w:rsidP="00E931F4">
            <w:pPr>
              <w:jc w:val="both"/>
            </w:pPr>
            <w:r>
              <w:t>06/09/</w:t>
            </w:r>
            <w:r w:rsidR="00E931F4" w:rsidRPr="00EB7DC9">
              <w:t>202</w:t>
            </w:r>
            <w:r w:rsidR="00D216E5">
              <w:t>0</w:t>
            </w:r>
            <w:r w:rsidR="00E931F4" w:rsidRPr="00EB7DC9">
              <w:t xml:space="preserve"> - 2024</w:t>
            </w:r>
          </w:p>
        </w:tc>
        <w:tc>
          <w:tcPr>
            <w:tcW w:w="2266" w:type="dxa"/>
          </w:tcPr>
          <w:p w14:paraId="5CE50B90" w14:textId="57E05651" w:rsidR="00E931F4" w:rsidRPr="00EB7DC9" w:rsidRDefault="00E931F4" w:rsidP="00E931F4">
            <w:pPr>
              <w:jc w:val="both"/>
            </w:pPr>
            <w:r>
              <w:t>Geen</w:t>
            </w:r>
            <w:r w:rsidRPr="00EB7DC9">
              <w:t xml:space="preserve"> </w:t>
            </w:r>
          </w:p>
        </w:tc>
      </w:tr>
      <w:tr w:rsidR="00E931F4" w:rsidRPr="00EB7DC9" w14:paraId="41AB25D6" w14:textId="77777777" w:rsidTr="008309CE">
        <w:tc>
          <w:tcPr>
            <w:tcW w:w="1980" w:type="dxa"/>
            <w:vAlign w:val="bottom"/>
          </w:tcPr>
          <w:p w14:paraId="5258B1C5" w14:textId="194CCC88" w:rsidR="00E931F4" w:rsidRPr="00EB7DC9" w:rsidRDefault="00E931F4" w:rsidP="00E931F4">
            <w:pPr>
              <w:jc w:val="both"/>
            </w:pPr>
            <w:r w:rsidRPr="00EB7DC9">
              <w:rPr>
                <w:rFonts w:ascii="Calibri" w:hAnsi="Calibri" w:cs="Calibri"/>
                <w:color w:val="000000"/>
              </w:rPr>
              <w:t>Ondervoorzitter GH</w:t>
            </w:r>
          </w:p>
        </w:tc>
        <w:tc>
          <w:tcPr>
            <w:tcW w:w="2268" w:type="dxa"/>
            <w:vAlign w:val="bottom"/>
          </w:tcPr>
          <w:p w14:paraId="2FA8A510" w14:textId="35F3E734" w:rsidR="00E931F4" w:rsidRPr="00EB7DC9" w:rsidRDefault="00E931F4" w:rsidP="00E931F4">
            <w:pPr>
              <w:jc w:val="both"/>
            </w:pPr>
            <w:r w:rsidRPr="00EB7DC9">
              <w:rPr>
                <w:rFonts w:ascii="Calibri" w:hAnsi="Calibri" w:cs="Calibri"/>
                <w:color w:val="000000"/>
              </w:rPr>
              <w:t xml:space="preserve">Glenn Van </w:t>
            </w:r>
            <w:proofErr w:type="spellStart"/>
            <w:r w:rsidRPr="00EB7DC9">
              <w:rPr>
                <w:rFonts w:ascii="Calibri" w:hAnsi="Calibri" w:cs="Calibri"/>
                <w:color w:val="000000"/>
              </w:rPr>
              <w:t>Thuyne</w:t>
            </w:r>
            <w:proofErr w:type="spellEnd"/>
          </w:p>
        </w:tc>
        <w:tc>
          <w:tcPr>
            <w:tcW w:w="2548" w:type="dxa"/>
          </w:tcPr>
          <w:p w14:paraId="73D13020" w14:textId="7C0ABAA6" w:rsidR="00E931F4" w:rsidRPr="00EB7DC9" w:rsidRDefault="00E931F4" w:rsidP="00E931F4">
            <w:pPr>
              <w:jc w:val="both"/>
            </w:pPr>
            <w:r w:rsidRPr="00EB7DC9">
              <w:t>Olympiade 2021 - 2024</w:t>
            </w:r>
          </w:p>
        </w:tc>
        <w:tc>
          <w:tcPr>
            <w:tcW w:w="2266" w:type="dxa"/>
            <w:vAlign w:val="bottom"/>
          </w:tcPr>
          <w:p w14:paraId="3B30293F" w14:textId="70E7768C" w:rsidR="00E931F4" w:rsidRPr="00EB7DC9" w:rsidRDefault="00E931F4" w:rsidP="00E931F4">
            <w:pPr>
              <w:jc w:val="both"/>
            </w:pPr>
            <w:r w:rsidRPr="00EB7DC9">
              <w:t>Olympiade 201</w:t>
            </w:r>
            <w:r>
              <w:t>7</w:t>
            </w:r>
            <w:r w:rsidRPr="00EB7DC9">
              <w:t xml:space="preserve"> - 202</w:t>
            </w:r>
            <w:r>
              <w:t>0</w:t>
            </w:r>
          </w:p>
        </w:tc>
      </w:tr>
      <w:tr w:rsidR="00E931F4" w:rsidRPr="00EB7DC9" w14:paraId="35953C8D" w14:textId="77777777" w:rsidTr="008309CE">
        <w:tc>
          <w:tcPr>
            <w:tcW w:w="1980" w:type="dxa"/>
            <w:vAlign w:val="bottom"/>
          </w:tcPr>
          <w:p w14:paraId="5DD75550" w14:textId="324F3AA0" w:rsidR="00E931F4" w:rsidRPr="00EB7DC9" w:rsidRDefault="00E931F4" w:rsidP="00E931F4">
            <w:pPr>
              <w:jc w:val="both"/>
            </w:pPr>
            <w:r w:rsidRPr="00EB7DC9">
              <w:rPr>
                <w:rFonts w:ascii="Calibri" w:hAnsi="Calibri" w:cs="Calibri"/>
                <w:color w:val="000000"/>
              </w:rPr>
              <w:t>Ondervoorzitter PL</w:t>
            </w:r>
          </w:p>
        </w:tc>
        <w:tc>
          <w:tcPr>
            <w:tcW w:w="2268" w:type="dxa"/>
            <w:vAlign w:val="bottom"/>
          </w:tcPr>
          <w:p w14:paraId="28F0BE59" w14:textId="68F9859D" w:rsidR="00E931F4" w:rsidRPr="00EB7DC9" w:rsidRDefault="00E931F4" w:rsidP="00E931F4">
            <w:pPr>
              <w:jc w:val="both"/>
            </w:pPr>
            <w:r w:rsidRPr="00EB7DC9">
              <w:rPr>
                <w:rFonts w:ascii="Calibri" w:hAnsi="Calibri" w:cs="Calibri"/>
                <w:color w:val="000000"/>
              </w:rPr>
              <w:t>Gaetan Impens</w:t>
            </w:r>
          </w:p>
        </w:tc>
        <w:tc>
          <w:tcPr>
            <w:tcW w:w="2548" w:type="dxa"/>
          </w:tcPr>
          <w:p w14:paraId="36C31F78" w14:textId="0FDB7221" w:rsidR="00E931F4" w:rsidRPr="00EB7DC9" w:rsidRDefault="00E931F4" w:rsidP="00E931F4">
            <w:pPr>
              <w:jc w:val="both"/>
            </w:pPr>
            <w:r w:rsidRPr="00EB7DC9">
              <w:t>202</w:t>
            </w:r>
            <w:r w:rsidR="00A226FC">
              <w:t>2</w:t>
            </w:r>
            <w:r w:rsidRPr="00EB7DC9">
              <w:t xml:space="preserve"> - 2024</w:t>
            </w:r>
          </w:p>
        </w:tc>
        <w:tc>
          <w:tcPr>
            <w:tcW w:w="2266" w:type="dxa"/>
            <w:vAlign w:val="bottom"/>
          </w:tcPr>
          <w:p w14:paraId="769B0ED7" w14:textId="09A4C5CE" w:rsidR="00E931F4" w:rsidRPr="00EB7DC9" w:rsidRDefault="00E931F4" w:rsidP="00E931F4">
            <w:pPr>
              <w:jc w:val="both"/>
            </w:pPr>
            <w:r>
              <w:t xml:space="preserve">Geen </w:t>
            </w:r>
          </w:p>
        </w:tc>
      </w:tr>
    </w:tbl>
    <w:p w14:paraId="1BF7A715" w14:textId="77777777" w:rsidR="00F35694" w:rsidRDefault="00F35694" w:rsidP="009828DD">
      <w:pPr>
        <w:jc w:val="both"/>
        <w:rPr>
          <w:sz w:val="24"/>
          <w:szCs w:val="24"/>
        </w:rPr>
      </w:pPr>
    </w:p>
    <w:p w14:paraId="1217FDED" w14:textId="252241B9" w:rsidR="009359DB" w:rsidRPr="00A46DD5" w:rsidRDefault="009359DB" w:rsidP="002B4649">
      <w:pPr>
        <w:pStyle w:val="Kop2"/>
      </w:pPr>
      <w:bookmarkStart w:id="8" w:name="_Toc131089962"/>
      <w:r w:rsidRPr="00A46DD5">
        <w:t>Commissies</w:t>
      </w:r>
      <w:bookmarkEnd w:id="8"/>
    </w:p>
    <w:tbl>
      <w:tblPr>
        <w:tblStyle w:val="Tabelraster"/>
        <w:tblW w:w="9067" w:type="dxa"/>
        <w:tblLook w:val="04A0" w:firstRow="1" w:lastRow="0" w:firstColumn="1" w:lastColumn="0" w:noHBand="0" w:noVBand="1"/>
      </w:tblPr>
      <w:tblGrid>
        <w:gridCol w:w="1953"/>
        <w:gridCol w:w="7114"/>
      </w:tblGrid>
      <w:tr w:rsidR="00B43189" w:rsidRPr="00792791" w14:paraId="79CFAB82" w14:textId="77777777" w:rsidTr="00F36EE6">
        <w:tc>
          <w:tcPr>
            <w:tcW w:w="1953" w:type="dxa"/>
          </w:tcPr>
          <w:p w14:paraId="37663381" w14:textId="0F8CFA11" w:rsidR="00B43189" w:rsidRPr="004D18A8" w:rsidRDefault="00B43189" w:rsidP="009828DD">
            <w:pPr>
              <w:jc w:val="both"/>
              <w:rPr>
                <w:b/>
                <w:bCs/>
              </w:rPr>
            </w:pPr>
            <w:r w:rsidRPr="004D18A8">
              <w:rPr>
                <w:b/>
                <w:bCs/>
              </w:rPr>
              <w:t>Commissie</w:t>
            </w:r>
          </w:p>
        </w:tc>
        <w:tc>
          <w:tcPr>
            <w:tcW w:w="7114" w:type="dxa"/>
          </w:tcPr>
          <w:p w14:paraId="3BB715E4" w14:textId="7195394C" w:rsidR="00B43189" w:rsidRPr="004D18A8" w:rsidRDefault="00B43189" w:rsidP="009828DD">
            <w:pPr>
              <w:jc w:val="both"/>
              <w:rPr>
                <w:b/>
                <w:bCs/>
              </w:rPr>
            </w:pPr>
            <w:r w:rsidRPr="004D18A8">
              <w:rPr>
                <w:b/>
                <w:bCs/>
              </w:rPr>
              <w:t>Leden</w:t>
            </w:r>
          </w:p>
        </w:tc>
      </w:tr>
      <w:tr w:rsidR="00B43189" w:rsidRPr="00792791" w14:paraId="3663FB16" w14:textId="77777777" w:rsidTr="00F36EE6">
        <w:tc>
          <w:tcPr>
            <w:tcW w:w="1953" w:type="dxa"/>
          </w:tcPr>
          <w:p w14:paraId="5CB1F426" w14:textId="50C44107" w:rsidR="00B43189" w:rsidRPr="00792791" w:rsidRDefault="00B43189" w:rsidP="00792791">
            <w:pPr>
              <w:jc w:val="both"/>
            </w:pPr>
            <w:r w:rsidRPr="00792791">
              <w:t xml:space="preserve">Gewichtheffen </w:t>
            </w:r>
          </w:p>
          <w:p w14:paraId="2EF398B5" w14:textId="77777777" w:rsidR="00B43189" w:rsidRPr="00792791" w:rsidRDefault="00B43189" w:rsidP="009828DD">
            <w:pPr>
              <w:jc w:val="both"/>
            </w:pPr>
          </w:p>
        </w:tc>
        <w:tc>
          <w:tcPr>
            <w:tcW w:w="7114" w:type="dxa"/>
          </w:tcPr>
          <w:p w14:paraId="307F261B" w14:textId="40910C46" w:rsidR="00B43189" w:rsidRDefault="00B43189" w:rsidP="00B43189">
            <w:pPr>
              <w:pStyle w:val="Lijstalinea"/>
              <w:numPr>
                <w:ilvl w:val="0"/>
                <w:numId w:val="13"/>
              </w:numPr>
              <w:ind w:left="270" w:hanging="218"/>
            </w:pPr>
            <w:r w:rsidRPr="00B43189">
              <w:t>Tom Goegebuer (Technisch coördinator, coach en atleet)</w:t>
            </w:r>
          </w:p>
          <w:p w14:paraId="1E155A2A" w14:textId="77777777" w:rsidR="00B43189" w:rsidRDefault="00B43189" w:rsidP="00B43189">
            <w:pPr>
              <w:pStyle w:val="Lijstalinea"/>
              <w:numPr>
                <w:ilvl w:val="0"/>
                <w:numId w:val="13"/>
              </w:numPr>
              <w:ind w:left="270" w:hanging="218"/>
            </w:pPr>
            <w:r w:rsidRPr="00B43189">
              <w:t>Bieke Vandenabeele (Directeur Topsport en coach)</w:t>
            </w:r>
          </w:p>
          <w:p w14:paraId="66E2D1EC" w14:textId="77777777" w:rsidR="00B43189" w:rsidRDefault="00B43189" w:rsidP="00B43189">
            <w:pPr>
              <w:pStyle w:val="Lijstalinea"/>
              <w:numPr>
                <w:ilvl w:val="0"/>
                <w:numId w:val="13"/>
              </w:numPr>
              <w:ind w:left="270" w:hanging="218"/>
            </w:pPr>
            <w:r w:rsidRPr="00B43189">
              <w:t xml:space="preserve">Glenn Van </w:t>
            </w:r>
            <w:proofErr w:type="spellStart"/>
            <w:r w:rsidRPr="00B43189">
              <w:t>Thuyne</w:t>
            </w:r>
            <w:proofErr w:type="spellEnd"/>
            <w:r w:rsidRPr="00B43189">
              <w:t xml:space="preserve"> (Internationaal scheidsrechter gewichtheffen, coach en atleet)</w:t>
            </w:r>
          </w:p>
          <w:p w14:paraId="01DA7FC3" w14:textId="4BA07CDC" w:rsidR="00B43189" w:rsidRPr="00792791" w:rsidRDefault="00B43189" w:rsidP="00B43189">
            <w:pPr>
              <w:pStyle w:val="Lijstalinea"/>
              <w:numPr>
                <w:ilvl w:val="0"/>
                <w:numId w:val="13"/>
              </w:numPr>
              <w:ind w:left="270" w:hanging="218"/>
            </w:pPr>
            <w:r w:rsidRPr="00B43189">
              <w:t>Tom Van Thienen (Scheidsrechter, coach en atleet)</w:t>
            </w:r>
          </w:p>
        </w:tc>
      </w:tr>
      <w:tr w:rsidR="00B43189" w:rsidRPr="00792791" w14:paraId="359C3DA2" w14:textId="77777777" w:rsidTr="00F36EE6">
        <w:tc>
          <w:tcPr>
            <w:tcW w:w="1953" w:type="dxa"/>
          </w:tcPr>
          <w:p w14:paraId="139F6424" w14:textId="122B7771" w:rsidR="00B43189" w:rsidRPr="00792791" w:rsidRDefault="00B43189" w:rsidP="00792791">
            <w:pPr>
              <w:jc w:val="both"/>
            </w:pPr>
            <w:r w:rsidRPr="00792791">
              <w:t>Powerliften</w:t>
            </w:r>
          </w:p>
          <w:p w14:paraId="34A44B05" w14:textId="77777777" w:rsidR="00B43189" w:rsidRPr="00792791" w:rsidRDefault="00B43189" w:rsidP="009828DD">
            <w:pPr>
              <w:jc w:val="both"/>
            </w:pPr>
          </w:p>
        </w:tc>
        <w:tc>
          <w:tcPr>
            <w:tcW w:w="7114" w:type="dxa"/>
          </w:tcPr>
          <w:p w14:paraId="7857864E" w14:textId="77777777" w:rsidR="00B43189" w:rsidRDefault="00B43189" w:rsidP="00B43189">
            <w:pPr>
              <w:pStyle w:val="Lijstalinea"/>
              <w:numPr>
                <w:ilvl w:val="0"/>
                <w:numId w:val="14"/>
              </w:numPr>
              <w:ind w:left="270" w:hanging="218"/>
            </w:pPr>
            <w:r w:rsidRPr="00B43189">
              <w:t>Kathleen Compagnie (Technisch coördinator, coach en atleet)</w:t>
            </w:r>
          </w:p>
          <w:p w14:paraId="0BDE8513" w14:textId="77777777" w:rsidR="00B43189" w:rsidRDefault="00B43189" w:rsidP="00B43189">
            <w:pPr>
              <w:pStyle w:val="Lijstalinea"/>
              <w:numPr>
                <w:ilvl w:val="0"/>
                <w:numId w:val="14"/>
              </w:numPr>
              <w:ind w:left="270" w:hanging="218"/>
            </w:pPr>
            <w:r w:rsidRPr="00B43189">
              <w:t xml:space="preserve">Hugo </w:t>
            </w:r>
            <w:proofErr w:type="spellStart"/>
            <w:r w:rsidRPr="00B43189">
              <w:t>Degrauwe</w:t>
            </w:r>
            <w:proofErr w:type="spellEnd"/>
            <w:r w:rsidRPr="00B43189">
              <w:t xml:space="preserve"> (Voorzitter VGPF en atleet)</w:t>
            </w:r>
          </w:p>
          <w:p w14:paraId="127A7CEA" w14:textId="77777777" w:rsidR="00B43189" w:rsidRDefault="00B43189" w:rsidP="00B43189">
            <w:pPr>
              <w:pStyle w:val="Lijstalinea"/>
              <w:numPr>
                <w:ilvl w:val="0"/>
                <w:numId w:val="14"/>
              </w:numPr>
              <w:ind w:left="270" w:hanging="218"/>
            </w:pPr>
            <w:r w:rsidRPr="00B43189">
              <w:t>Gaetan Impens (Ondervoorzitter PL, scheidsrechter en atleet)</w:t>
            </w:r>
          </w:p>
          <w:p w14:paraId="34114A3E" w14:textId="77777777" w:rsidR="00B43189" w:rsidRDefault="00B43189" w:rsidP="00B43189">
            <w:pPr>
              <w:pStyle w:val="Lijstalinea"/>
              <w:numPr>
                <w:ilvl w:val="0"/>
                <w:numId w:val="14"/>
              </w:numPr>
              <w:ind w:left="270" w:hanging="218"/>
            </w:pPr>
            <w:proofErr w:type="spellStart"/>
            <w:r w:rsidRPr="00B43189">
              <w:t>Thiebe</w:t>
            </w:r>
            <w:proofErr w:type="spellEnd"/>
            <w:r w:rsidRPr="00B43189">
              <w:t xml:space="preserve"> </w:t>
            </w:r>
            <w:proofErr w:type="spellStart"/>
            <w:r w:rsidRPr="00B43189">
              <w:t>Sleeuwaert</w:t>
            </w:r>
            <w:proofErr w:type="spellEnd"/>
            <w:r w:rsidRPr="00B43189">
              <w:t xml:space="preserve"> (scheidsrechter en atleet)</w:t>
            </w:r>
          </w:p>
          <w:p w14:paraId="200FB324" w14:textId="77777777" w:rsidR="00B43189" w:rsidRPr="00B43189" w:rsidRDefault="00B43189" w:rsidP="00B43189">
            <w:pPr>
              <w:pStyle w:val="Lijstalinea"/>
              <w:numPr>
                <w:ilvl w:val="0"/>
                <w:numId w:val="14"/>
              </w:numPr>
              <w:ind w:left="270" w:hanging="218"/>
              <w:rPr>
                <w:lang w:val="fr-BE"/>
              </w:rPr>
            </w:pPr>
            <w:r w:rsidRPr="00B43189">
              <w:rPr>
                <w:lang w:val="fr-BE"/>
              </w:rPr>
              <w:t xml:space="preserve">Jean-Marc De Ro (coach en </w:t>
            </w:r>
            <w:proofErr w:type="spellStart"/>
            <w:r w:rsidRPr="00B43189">
              <w:rPr>
                <w:lang w:val="fr-BE"/>
              </w:rPr>
              <w:t>atleet</w:t>
            </w:r>
            <w:proofErr w:type="spellEnd"/>
            <w:r w:rsidRPr="00B43189">
              <w:rPr>
                <w:lang w:val="fr-BE"/>
              </w:rPr>
              <w:t>)</w:t>
            </w:r>
          </w:p>
          <w:p w14:paraId="06D1B1BC" w14:textId="74F54BC2" w:rsidR="00B43189" w:rsidRPr="00792791" w:rsidRDefault="00B43189" w:rsidP="00B43189">
            <w:pPr>
              <w:pStyle w:val="Lijstalinea"/>
              <w:numPr>
                <w:ilvl w:val="0"/>
                <w:numId w:val="14"/>
              </w:numPr>
              <w:ind w:left="270" w:hanging="218"/>
            </w:pPr>
            <w:r w:rsidRPr="00B43189">
              <w:t xml:space="preserve">Emmerik </w:t>
            </w:r>
            <w:proofErr w:type="spellStart"/>
            <w:r w:rsidRPr="00B43189">
              <w:t>Vanhee</w:t>
            </w:r>
            <w:proofErr w:type="spellEnd"/>
            <w:r w:rsidRPr="00B43189">
              <w:t xml:space="preserve"> (scheidsrechter, coach en atleet)</w:t>
            </w:r>
          </w:p>
        </w:tc>
      </w:tr>
      <w:tr w:rsidR="00B43189" w:rsidRPr="00792791" w14:paraId="19F5D073" w14:textId="77777777" w:rsidTr="00F36EE6">
        <w:tc>
          <w:tcPr>
            <w:tcW w:w="1953" w:type="dxa"/>
          </w:tcPr>
          <w:p w14:paraId="795EDCE5" w14:textId="04BE8E99" w:rsidR="00B43189" w:rsidRPr="00792791" w:rsidRDefault="00B43189" w:rsidP="00792791">
            <w:pPr>
              <w:jc w:val="both"/>
            </w:pPr>
            <w:r w:rsidRPr="00792791">
              <w:t xml:space="preserve">Ethiek </w:t>
            </w:r>
          </w:p>
          <w:p w14:paraId="45F53C81" w14:textId="77777777" w:rsidR="00B43189" w:rsidRPr="00792791" w:rsidRDefault="00B43189" w:rsidP="009828DD">
            <w:pPr>
              <w:jc w:val="both"/>
            </w:pPr>
          </w:p>
        </w:tc>
        <w:tc>
          <w:tcPr>
            <w:tcW w:w="7114" w:type="dxa"/>
          </w:tcPr>
          <w:p w14:paraId="02D53DF4" w14:textId="77777777" w:rsidR="00B43189" w:rsidRDefault="00B43189" w:rsidP="00B43189">
            <w:pPr>
              <w:pStyle w:val="Lijstalinea"/>
              <w:numPr>
                <w:ilvl w:val="0"/>
                <w:numId w:val="15"/>
              </w:numPr>
              <w:ind w:left="270" w:hanging="218"/>
            </w:pPr>
            <w:r w:rsidRPr="007C0963">
              <w:t>Yasmine Bader (federatie API)</w:t>
            </w:r>
          </w:p>
          <w:p w14:paraId="29AA251E" w14:textId="77777777" w:rsidR="00B43189" w:rsidRDefault="00B43189" w:rsidP="00B43189">
            <w:pPr>
              <w:pStyle w:val="Lijstalinea"/>
              <w:numPr>
                <w:ilvl w:val="0"/>
                <w:numId w:val="15"/>
              </w:numPr>
              <w:ind w:left="270" w:hanging="218"/>
            </w:pPr>
            <w:r w:rsidRPr="007C0963">
              <w:t>Isabel Rogiers (adviserende arts)</w:t>
            </w:r>
          </w:p>
          <w:p w14:paraId="7A794916" w14:textId="6E99F56E" w:rsidR="00B43189" w:rsidRPr="00792791" w:rsidRDefault="00B43189" w:rsidP="00B43189">
            <w:pPr>
              <w:pStyle w:val="Lijstalinea"/>
              <w:numPr>
                <w:ilvl w:val="0"/>
                <w:numId w:val="15"/>
              </w:numPr>
              <w:ind w:left="270" w:hanging="218"/>
            </w:pPr>
            <w:r w:rsidRPr="007C0963">
              <w:t>Wendy Michiels (jurist)</w:t>
            </w:r>
          </w:p>
        </w:tc>
      </w:tr>
      <w:tr w:rsidR="00B43189" w:rsidRPr="00792791" w14:paraId="69731D1B" w14:textId="77777777" w:rsidTr="00F36EE6">
        <w:tc>
          <w:tcPr>
            <w:tcW w:w="1953" w:type="dxa"/>
          </w:tcPr>
          <w:p w14:paraId="064A7E35" w14:textId="16BE6930" w:rsidR="00B43189" w:rsidRPr="00792791" w:rsidRDefault="00B43189" w:rsidP="009828DD">
            <w:pPr>
              <w:jc w:val="both"/>
            </w:pPr>
            <w:r>
              <w:t>Interne tucht</w:t>
            </w:r>
          </w:p>
        </w:tc>
        <w:tc>
          <w:tcPr>
            <w:tcW w:w="7114" w:type="dxa"/>
          </w:tcPr>
          <w:p w14:paraId="25EEACDD" w14:textId="77777777" w:rsidR="00B43189" w:rsidRDefault="00B43189" w:rsidP="00B43189">
            <w:pPr>
              <w:pStyle w:val="Lijstalinea"/>
              <w:numPr>
                <w:ilvl w:val="0"/>
                <w:numId w:val="16"/>
              </w:numPr>
              <w:ind w:left="270" w:hanging="218"/>
            </w:pPr>
            <w:r w:rsidRPr="00C5276D">
              <w:t>Wendy Michiels (jurist)</w:t>
            </w:r>
          </w:p>
          <w:p w14:paraId="1CC4FE88" w14:textId="77777777" w:rsidR="00B43189" w:rsidRDefault="00B43189" w:rsidP="00B43189">
            <w:pPr>
              <w:pStyle w:val="Lijstalinea"/>
              <w:numPr>
                <w:ilvl w:val="0"/>
                <w:numId w:val="16"/>
              </w:numPr>
              <w:ind w:left="270" w:hanging="218"/>
            </w:pPr>
            <w:proofErr w:type="spellStart"/>
            <w:r w:rsidRPr="00C5276D">
              <w:t>Jella</w:t>
            </w:r>
            <w:proofErr w:type="spellEnd"/>
            <w:r w:rsidRPr="00C5276D">
              <w:t xml:space="preserve"> </w:t>
            </w:r>
            <w:proofErr w:type="spellStart"/>
            <w:r w:rsidRPr="00C5276D">
              <w:t>Troch</w:t>
            </w:r>
            <w:proofErr w:type="spellEnd"/>
            <w:r w:rsidRPr="00C5276D">
              <w:t xml:space="preserve"> (jurist)</w:t>
            </w:r>
          </w:p>
          <w:p w14:paraId="74EAA970" w14:textId="698448F1" w:rsidR="00B43189" w:rsidRPr="00792791" w:rsidRDefault="00B43189" w:rsidP="00B43189">
            <w:pPr>
              <w:pStyle w:val="Lijstalinea"/>
              <w:numPr>
                <w:ilvl w:val="0"/>
                <w:numId w:val="16"/>
              </w:numPr>
              <w:ind w:left="270" w:hanging="218"/>
            </w:pPr>
            <w:r w:rsidRPr="00C5276D">
              <w:t xml:space="preserve">David </w:t>
            </w:r>
            <w:proofErr w:type="spellStart"/>
            <w:r w:rsidRPr="00C5276D">
              <w:t>Ledegen</w:t>
            </w:r>
            <w:proofErr w:type="spellEnd"/>
            <w:r w:rsidRPr="00C5276D">
              <w:t xml:space="preserve"> (extern)</w:t>
            </w:r>
          </w:p>
        </w:tc>
      </w:tr>
      <w:tr w:rsidR="00F36EE6" w:rsidRPr="00792791" w14:paraId="3E58EE44" w14:textId="77777777" w:rsidTr="00F36EE6">
        <w:tc>
          <w:tcPr>
            <w:tcW w:w="1953" w:type="dxa"/>
          </w:tcPr>
          <w:p w14:paraId="07FE5B00" w14:textId="77777777" w:rsidR="00F36EE6" w:rsidRPr="00F36EE6" w:rsidRDefault="00F36EE6" w:rsidP="00F36EE6">
            <w:pPr>
              <w:jc w:val="both"/>
            </w:pPr>
            <w:r w:rsidRPr="00F36EE6">
              <w:t>Auditcomité</w:t>
            </w:r>
          </w:p>
          <w:p w14:paraId="613A8DA2" w14:textId="77777777" w:rsidR="00F36EE6" w:rsidRDefault="00F36EE6" w:rsidP="009828DD">
            <w:pPr>
              <w:jc w:val="both"/>
            </w:pPr>
          </w:p>
        </w:tc>
        <w:tc>
          <w:tcPr>
            <w:tcW w:w="7114" w:type="dxa"/>
          </w:tcPr>
          <w:p w14:paraId="19B2BA70" w14:textId="77777777" w:rsidR="00F36EE6" w:rsidRDefault="00F36EE6" w:rsidP="00B43189">
            <w:pPr>
              <w:pStyle w:val="Lijstalinea"/>
              <w:numPr>
                <w:ilvl w:val="0"/>
                <w:numId w:val="16"/>
              </w:numPr>
              <w:ind w:left="270" w:hanging="218"/>
            </w:pPr>
            <w:r>
              <w:t xml:space="preserve">Anne </w:t>
            </w:r>
            <w:proofErr w:type="spellStart"/>
            <w:r>
              <w:t>Daineffe</w:t>
            </w:r>
            <w:proofErr w:type="spellEnd"/>
          </w:p>
          <w:p w14:paraId="630218E8" w14:textId="77777777" w:rsidR="00F36EE6" w:rsidRDefault="00F36EE6" w:rsidP="00B43189">
            <w:pPr>
              <w:pStyle w:val="Lijstalinea"/>
              <w:numPr>
                <w:ilvl w:val="0"/>
                <w:numId w:val="16"/>
              </w:numPr>
              <w:ind w:left="270" w:hanging="218"/>
            </w:pPr>
            <w:r>
              <w:t>Nieke Ortibus</w:t>
            </w:r>
          </w:p>
          <w:p w14:paraId="1E5858F2" w14:textId="70849D1D" w:rsidR="00F36EE6" w:rsidRPr="00C5276D" w:rsidRDefault="00F36EE6" w:rsidP="00B43189">
            <w:pPr>
              <w:pStyle w:val="Lijstalinea"/>
              <w:numPr>
                <w:ilvl w:val="0"/>
                <w:numId w:val="16"/>
              </w:numPr>
              <w:ind w:left="270" w:hanging="218"/>
            </w:pPr>
            <w:r>
              <w:t>Bieke Vandenabeele</w:t>
            </w:r>
          </w:p>
        </w:tc>
      </w:tr>
      <w:tr w:rsidR="00F36EE6" w:rsidRPr="00792791" w14:paraId="5013ADD3" w14:textId="77777777" w:rsidTr="00F36EE6">
        <w:tc>
          <w:tcPr>
            <w:tcW w:w="1953" w:type="dxa"/>
          </w:tcPr>
          <w:p w14:paraId="3F7243D6" w14:textId="171C9834" w:rsidR="00F36EE6" w:rsidRDefault="00F36EE6" w:rsidP="009828DD">
            <w:pPr>
              <w:jc w:val="both"/>
            </w:pPr>
            <w:r>
              <w:t>Rekeningnazichters</w:t>
            </w:r>
          </w:p>
        </w:tc>
        <w:tc>
          <w:tcPr>
            <w:tcW w:w="7114" w:type="dxa"/>
          </w:tcPr>
          <w:p w14:paraId="57EBBC3A" w14:textId="77777777" w:rsidR="00F36EE6" w:rsidRDefault="00F36EE6" w:rsidP="00F36EE6">
            <w:pPr>
              <w:pStyle w:val="Lijstalinea"/>
              <w:numPr>
                <w:ilvl w:val="0"/>
                <w:numId w:val="16"/>
              </w:numPr>
              <w:ind w:left="270" w:hanging="218"/>
            </w:pPr>
            <w:r>
              <w:t xml:space="preserve">Anne </w:t>
            </w:r>
            <w:proofErr w:type="spellStart"/>
            <w:r>
              <w:t>Daineffe</w:t>
            </w:r>
            <w:proofErr w:type="spellEnd"/>
          </w:p>
          <w:p w14:paraId="1DA14D00" w14:textId="3E98596A" w:rsidR="00F36EE6" w:rsidRPr="00C5276D" w:rsidRDefault="00F36EE6" w:rsidP="00F36EE6">
            <w:pPr>
              <w:pStyle w:val="Lijstalinea"/>
              <w:numPr>
                <w:ilvl w:val="0"/>
                <w:numId w:val="16"/>
              </w:numPr>
              <w:ind w:left="270" w:hanging="218"/>
            </w:pPr>
            <w:r>
              <w:t>Nieke Ortibus</w:t>
            </w:r>
          </w:p>
        </w:tc>
      </w:tr>
    </w:tbl>
    <w:p w14:paraId="61AA611D" w14:textId="77777777" w:rsidR="00792791" w:rsidRDefault="00792791" w:rsidP="009828DD">
      <w:pPr>
        <w:jc w:val="both"/>
        <w:rPr>
          <w:sz w:val="24"/>
          <w:szCs w:val="24"/>
        </w:rPr>
      </w:pPr>
    </w:p>
    <w:p w14:paraId="565FFF7F" w14:textId="4A0E8F8B" w:rsidR="009359DB" w:rsidRPr="00A71B7D" w:rsidRDefault="009359DB" w:rsidP="002B4649">
      <w:pPr>
        <w:pStyle w:val="Kop2"/>
      </w:pPr>
      <w:bookmarkStart w:id="9" w:name="_Toc131089963"/>
      <w:r w:rsidRPr="00A71B7D">
        <w:t>Bestuurdersprofielen</w:t>
      </w:r>
      <w:bookmarkEnd w:id="9"/>
      <w:r w:rsidRPr="00A71B7D">
        <w:t xml:space="preserve"> </w:t>
      </w:r>
    </w:p>
    <w:p w14:paraId="02F8FBC7" w14:textId="05C92323" w:rsidR="001B0DC6" w:rsidRDefault="001B0DC6" w:rsidP="001B0DC6">
      <w:pPr>
        <w:jc w:val="both"/>
      </w:pPr>
      <w:r w:rsidRPr="001B0DC6">
        <w:t>Alle bestuurders oefenen hun functie uit in het kader van een ethische organisatiecultuur, waaronder het duurzaam en ethisch verantwoord sporten.</w:t>
      </w:r>
      <w:r w:rsidR="0005515E">
        <w:t xml:space="preserve"> De vacature voor een </w:t>
      </w:r>
      <w:r w:rsidR="009D336F">
        <w:t xml:space="preserve">voorzitter en </w:t>
      </w:r>
      <w:r w:rsidR="0005515E">
        <w:t>bestuurder</w:t>
      </w:r>
      <w:r w:rsidR="009D336F">
        <w:t xml:space="preserve"> eind 2021 werden op deze </w:t>
      </w:r>
      <w:r w:rsidR="008D2470">
        <w:t xml:space="preserve">bestuurdersprofielen gestoeld. Op basis van de profielen werden de </w:t>
      </w:r>
      <w:r w:rsidR="00DA0FF5">
        <w:t xml:space="preserve">benoemingen gerealiseerd. </w:t>
      </w:r>
    </w:p>
    <w:p w14:paraId="40EF727B" w14:textId="65FDB36D" w:rsidR="00DA0FF5" w:rsidRPr="001B0DC6" w:rsidRDefault="00DA0FF5" w:rsidP="001B0DC6">
      <w:pPr>
        <w:jc w:val="both"/>
      </w:pPr>
      <w:r>
        <w:t xml:space="preserve">De profielen werden op de AV in maart </w:t>
      </w:r>
      <w:r w:rsidR="00926F38">
        <w:t xml:space="preserve">2022 </w:t>
      </w:r>
      <w:r>
        <w:t xml:space="preserve">gestemd en bevestigd. </w:t>
      </w:r>
    </w:p>
    <w:p w14:paraId="3703E5C6" w14:textId="742BB00F" w:rsidR="001B0DC6" w:rsidRPr="001B0DC6" w:rsidRDefault="008A56CA" w:rsidP="001B0DC6">
      <w:pPr>
        <w:jc w:val="both"/>
      </w:pPr>
      <w:r>
        <w:t>Eind</w:t>
      </w:r>
      <w:r w:rsidR="001B0DC6" w:rsidRPr="001B0DC6">
        <w:t xml:space="preserve"> 2021 trad</w:t>
      </w:r>
      <w:r>
        <w:t xml:space="preserve"> 1 nieuw</w:t>
      </w:r>
      <w:r w:rsidR="001B0DC6" w:rsidRPr="001B0DC6">
        <w:t xml:space="preserve"> bestuur</w:t>
      </w:r>
      <w:r>
        <w:t>slid</w:t>
      </w:r>
      <w:r w:rsidR="001B0DC6" w:rsidRPr="001B0DC6">
        <w:t xml:space="preserve"> toe tot het bestuursorgaan. Bij intreden werd</w:t>
      </w:r>
      <w:r>
        <w:t xml:space="preserve"> hij</w:t>
      </w:r>
      <w:r w:rsidR="001B0DC6" w:rsidRPr="001B0DC6">
        <w:t xml:space="preserve"> </w:t>
      </w:r>
      <w:r>
        <w:t>zijn</w:t>
      </w:r>
      <w:r w:rsidR="001B0DC6" w:rsidRPr="001B0DC6">
        <w:t xml:space="preserve"> bestuurderstaken, -verantwoordelijkheden en -profielen bekendgemaakt in een persoonlijk gesprek </w:t>
      </w:r>
      <w:r w:rsidR="001B0DC6" w:rsidRPr="001B0DC6">
        <w:lastRenderedPageBreak/>
        <w:t xml:space="preserve">met de voorzitter, en ook de statuten, het Intern Reglement en het beleidsplan overhandigd. Er was ook een gesprek met de directie en de overige bestuursleden in een speciale introductievergadering. </w:t>
      </w:r>
    </w:p>
    <w:p w14:paraId="2B92AD67" w14:textId="5533C6AF" w:rsidR="001B0DC6" w:rsidRDefault="001B0DC6" w:rsidP="001B0DC6">
      <w:pPr>
        <w:jc w:val="both"/>
      </w:pPr>
      <w:r w:rsidRPr="001B0DC6">
        <w:t xml:space="preserve">Momenteel zijn er </w:t>
      </w:r>
      <w:r w:rsidR="003C0588">
        <w:t>6</w:t>
      </w:r>
      <w:r w:rsidRPr="001B0DC6">
        <w:t xml:space="preserve"> van de maximaal 1</w:t>
      </w:r>
      <w:r w:rsidR="003C0588">
        <w:t>0</w:t>
      </w:r>
      <w:r w:rsidRPr="001B0DC6">
        <w:t xml:space="preserve"> bestuursposten ingenomen. </w:t>
      </w:r>
    </w:p>
    <w:p w14:paraId="7342B47D" w14:textId="77777777" w:rsidR="004F45A9" w:rsidRPr="001B0DC6" w:rsidRDefault="004F45A9" w:rsidP="001B0DC6">
      <w:pPr>
        <w:jc w:val="both"/>
      </w:pPr>
    </w:p>
    <w:p w14:paraId="754EFA95" w14:textId="77777777" w:rsidR="004F45A9" w:rsidRPr="00E755C9" w:rsidRDefault="004F45A9" w:rsidP="004F45A9">
      <w:pPr>
        <w:pStyle w:val="Kop2"/>
      </w:pPr>
      <w:bookmarkStart w:id="10" w:name="_Toc131089964"/>
      <w:r w:rsidRPr="00E755C9">
        <w:t>Vergoedingen bestuurders</w:t>
      </w:r>
      <w:bookmarkEnd w:id="10"/>
    </w:p>
    <w:p w14:paraId="71F00CEE" w14:textId="77777777" w:rsidR="004F45A9" w:rsidRPr="00E755C9" w:rsidRDefault="004F45A9" w:rsidP="004F45A9">
      <w:pPr>
        <w:jc w:val="both"/>
      </w:pPr>
      <w:r w:rsidRPr="00E755C9">
        <w:t>Aan de bestuurders van de VGPF werd</w:t>
      </w:r>
      <w:r>
        <w:t xml:space="preserve"> in 2022</w:t>
      </w:r>
      <w:r w:rsidRPr="00E755C9">
        <w:t xml:space="preserve"> </w:t>
      </w:r>
      <w:r>
        <w:t xml:space="preserve">enkel </w:t>
      </w:r>
      <w:r w:rsidRPr="00E755C9">
        <w:t>vergoedingen uitgekeerd</w:t>
      </w:r>
      <w:r w:rsidRPr="006E5BAE">
        <w:t xml:space="preserve"> </w:t>
      </w:r>
      <w:r>
        <w:t xml:space="preserve">voor gemaakte </w:t>
      </w:r>
      <w:r w:rsidRPr="00E755C9">
        <w:t>onkosten. In totaal is er €</w:t>
      </w:r>
      <w:r>
        <w:t>3.314,72</w:t>
      </w:r>
      <w:r w:rsidRPr="00E755C9">
        <w:t xml:space="preserve"> uitgekeerd, een gemiddelde van € </w:t>
      </w:r>
      <w:r>
        <w:t>552,45</w:t>
      </w:r>
      <w:r w:rsidRPr="00E755C9">
        <w:t xml:space="preserve"> per bestuurder. </w:t>
      </w:r>
      <w:r>
        <w:t xml:space="preserve">Een geanonimiseerd overzicht: </w:t>
      </w:r>
    </w:p>
    <w:tbl>
      <w:tblPr>
        <w:tblStyle w:val="Tabelraster"/>
        <w:tblW w:w="0" w:type="auto"/>
        <w:tblLook w:val="04A0" w:firstRow="1" w:lastRow="0" w:firstColumn="1" w:lastColumn="0" w:noHBand="0" w:noVBand="1"/>
      </w:tblPr>
      <w:tblGrid>
        <w:gridCol w:w="1980"/>
        <w:gridCol w:w="2126"/>
      </w:tblGrid>
      <w:tr w:rsidR="004F45A9" w:rsidRPr="00E755C9" w14:paraId="63D40E64" w14:textId="77777777" w:rsidTr="00E014B9">
        <w:tc>
          <w:tcPr>
            <w:tcW w:w="1980" w:type="dxa"/>
          </w:tcPr>
          <w:p w14:paraId="212CE865" w14:textId="77777777" w:rsidR="004F45A9" w:rsidRPr="00E755C9" w:rsidRDefault="004F45A9" w:rsidP="00E014B9">
            <w:pPr>
              <w:jc w:val="both"/>
            </w:pPr>
            <w:r w:rsidRPr="00E755C9">
              <w:t>Bestuurder</w:t>
            </w:r>
          </w:p>
        </w:tc>
        <w:tc>
          <w:tcPr>
            <w:tcW w:w="2126" w:type="dxa"/>
          </w:tcPr>
          <w:p w14:paraId="52DC2DC0" w14:textId="77777777" w:rsidR="004F45A9" w:rsidRPr="00E755C9" w:rsidRDefault="004F45A9" w:rsidP="00E014B9">
            <w:pPr>
              <w:jc w:val="both"/>
            </w:pPr>
            <w:r>
              <w:t>€ 388,79</w:t>
            </w:r>
          </w:p>
        </w:tc>
      </w:tr>
      <w:tr w:rsidR="004F45A9" w:rsidRPr="00E755C9" w14:paraId="1BBB398F" w14:textId="77777777" w:rsidTr="00E014B9">
        <w:tc>
          <w:tcPr>
            <w:tcW w:w="1980" w:type="dxa"/>
          </w:tcPr>
          <w:p w14:paraId="593904E4" w14:textId="77777777" w:rsidR="004F45A9" w:rsidRPr="00E755C9" w:rsidRDefault="004F45A9" w:rsidP="00E014B9">
            <w:pPr>
              <w:jc w:val="both"/>
            </w:pPr>
            <w:r w:rsidRPr="00E755C9">
              <w:t>Bestuurder</w:t>
            </w:r>
          </w:p>
        </w:tc>
        <w:tc>
          <w:tcPr>
            <w:tcW w:w="2126" w:type="dxa"/>
          </w:tcPr>
          <w:p w14:paraId="7B7D949D" w14:textId="77777777" w:rsidR="004F45A9" w:rsidRPr="00E755C9" w:rsidRDefault="004F45A9" w:rsidP="00E014B9">
            <w:pPr>
              <w:jc w:val="both"/>
            </w:pPr>
            <w:r>
              <w:t>€ 618,92</w:t>
            </w:r>
          </w:p>
        </w:tc>
      </w:tr>
      <w:tr w:rsidR="004F45A9" w:rsidRPr="00E755C9" w14:paraId="76D0D5FA" w14:textId="77777777" w:rsidTr="00E014B9">
        <w:tc>
          <w:tcPr>
            <w:tcW w:w="1980" w:type="dxa"/>
          </w:tcPr>
          <w:p w14:paraId="789BD36D" w14:textId="77777777" w:rsidR="004F45A9" w:rsidRPr="00E755C9" w:rsidRDefault="004F45A9" w:rsidP="00E014B9">
            <w:pPr>
              <w:jc w:val="both"/>
            </w:pPr>
            <w:r w:rsidRPr="00E755C9">
              <w:t>Bestuurder</w:t>
            </w:r>
          </w:p>
        </w:tc>
        <w:tc>
          <w:tcPr>
            <w:tcW w:w="2126" w:type="dxa"/>
          </w:tcPr>
          <w:p w14:paraId="0D0AEA72" w14:textId="77777777" w:rsidR="004F45A9" w:rsidRPr="00E755C9" w:rsidRDefault="004F45A9" w:rsidP="00E014B9">
            <w:pPr>
              <w:jc w:val="both"/>
            </w:pPr>
            <w:r>
              <w:t>€ 765,12</w:t>
            </w:r>
          </w:p>
        </w:tc>
      </w:tr>
      <w:tr w:rsidR="004F45A9" w:rsidRPr="00E755C9" w14:paraId="18D36FCF" w14:textId="77777777" w:rsidTr="00E014B9">
        <w:tc>
          <w:tcPr>
            <w:tcW w:w="1980" w:type="dxa"/>
          </w:tcPr>
          <w:p w14:paraId="44ADCB5C" w14:textId="77777777" w:rsidR="004F45A9" w:rsidRPr="00E755C9" w:rsidRDefault="004F45A9" w:rsidP="00E014B9">
            <w:pPr>
              <w:jc w:val="both"/>
            </w:pPr>
            <w:r w:rsidRPr="00E755C9">
              <w:t>Bestuurder</w:t>
            </w:r>
          </w:p>
        </w:tc>
        <w:tc>
          <w:tcPr>
            <w:tcW w:w="2126" w:type="dxa"/>
          </w:tcPr>
          <w:p w14:paraId="5A5F65DB" w14:textId="77777777" w:rsidR="004F45A9" w:rsidRPr="00E755C9" w:rsidRDefault="004F45A9" w:rsidP="00E014B9">
            <w:pPr>
              <w:jc w:val="both"/>
            </w:pPr>
            <w:r>
              <w:t>€ 473,75</w:t>
            </w:r>
          </w:p>
        </w:tc>
      </w:tr>
      <w:tr w:rsidR="004F45A9" w:rsidRPr="00E755C9" w14:paraId="38C4DE1D" w14:textId="77777777" w:rsidTr="00E014B9">
        <w:tc>
          <w:tcPr>
            <w:tcW w:w="1980" w:type="dxa"/>
          </w:tcPr>
          <w:p w14:paraId="0275053C" w14:textId="77777777" w:rsidR="004F45A9" w:rsidRPr="00E755C9" w:rsidRDefault="004F45A9" w:rsidP="00E014B9">
            <w:pPr>
              <w:jc w:val="both"/>
            </w:pPr>
            <w:r w:rsidRPr="00E755C9">
              <w:t>Bestuurder</w:t>
            </w:r>
          </w:p>
        </w:tc>
        <w:tc>
          <w:tcPr>
            <w:tcW w:w="2126" w:type="dxa"/>
          </w:tcPr>
          <w:p w14:paraId="5E5688A4" w14:textId="77777777" w:rsidR="004F45A9" w:rsidRPr="00E755C9" w:rsidRDefault="004F45A9" w:rsidP="00E014B9">
            <w:pPr>
              <w:jc w:val="both"/>
            </w:pPr>
            <w:r>
              <w:t>€ 521,33</w:t>
            </w:r>
          </w:p>
        </w:tc>
      </w:tr>
      <w:tr w:rsidR="004F45A9" w:rsidRPr="00E755C9" w14:paraId="60F752A5" w14:textId="77777777" w:rsidTr="00E014B9">
        <w:tc>
          <w:tcPr>
            <w:tcW w:w="1980" w:type="dxa"/>
          </w:tcPr>
          <w:p w14:paraId="7389C38B" w14:textId="77777777" w:rsidR="004F45A9" w:rsidRPr="00E755C9" w:rsidRDefault="004F45A9" w:rsidP="00E014B9">
            <w:pPr>
              <w:jc w:val="both"/>
            </w:pPr>
            <w:r w:rsidRPr="00E755C9">
              <w:t>Bestuurder</w:t>
            </w:r>
          </w:p>
        </w:tc>
        <w:tc>
          <w:tcPr>
            <w:tcW w:w="2126" w:type="dxa"/>
          </w:tcPr>
          <w:p w14:paraId="071F9081" w14:textId="77777777" w:rsidR="004F45A9" w:rsidRPr="00E755C9" w:rsidRDefault="004F45A9" w:rsidP="00E014B9">
            <w:pPr>
              <w:jc w:val="both"/>
            </w:pPr>
            <w:r>
              <w:t>€ 546,81</w:t>
            </w:r>
          </w:p>
        </w:tc>
      </w:tr>
    </w:tbl>
    <w:p w14:paraId="148557BB" w14:textId="77777777" w:rsidR="00792791" w:rsidRPr="00792791" w:rsidRDefault="00792791" w:rsidP="009828DD">
      <w:pPr>
        <w:jc w:val="both"/>
      </w:pPr>
    </w:p>
    <w:p w14:paraId="40877E6C" w14:textId="24753437" w:rsidR="00872EE3" w:rsidRPr="00A71B7D" w:rsidRDefault="009359DB" w:rsidP="002B4649">
      <w:pPr>
        <w:pStyle w:val="Kop2"/>
      </w:pPr>
      <w:bookmarkStart w:id="11" w:name="_Toc131089965"/>
      <w:r w:rsidRPr="00A71B7D">
        <w:t>Belangenconflicten</w:t>
      </w:r>
      <w:bookmarkEnd w:id="11"/>
    </w:p>
    <w:p w14:paraId="5D483510" w14:textId="137A1523" w:rsidR="00F65C9F" w:rsidRDefault="00F65C9F" w:rsidP="00F65C9F">
      <w:pPr>
        <w:jc w:val="both"/>
      </w:pPr>
      <w:r>
        <w:t xml:space="preserve">Vanaf 2021 werden alle mogelijke belangenconflicten in de verslagen van het bestuursorgaan </w:t>
      </w:r>
      <w:r w:rsidRPr="009A7E82">
        <w:t>gerapporteerd. Er werden in</w:t>
      </w:r>
      <w:r w:rsidR="0072087A">
        <w:t xml:space="preserve"> 2022</w:t>
      </w:r>
      <w:r w:rsidRPr="009A7E82">
        <w:t xml:space="preserve"> </w:t>
      </w:r>
      <w:r>
        <w:t xml:space="preserve">geen </w:t>
      </w:r>
      <w:r w:rsidRPr="009A7E82">
        <w:t xml:space="preserve">belangenconflict </w:t>
      </w:r>
      <w:r w:rsidR="00112BFA">
        <w:t>genoteerd</w:t>
      </w:r>
      <w:r w:rsidRPr="009A7E82">
        <w:t>.</w:t>
      </w:r>
      <w:r>
        <w:t xml:space="preserve"> </w:t>
      </w:r>
    </w:p>
    <w:p w14:paraId="054DAC69" w14:textId="639B506D" w:rsidR="00F65C9F" w:rsidRDefault="00C058CA" w:rsidP="009828DD">
      <w:pPr>
        <w:jc w:val="both"/>
      </w:pPr>
      <w:r>
        <w:t xml:space="preserve">De procedure voor belangenconflicten bevindt zich in het Intern Reglement van de federatie. </w:t>
      </w:r>
    </w:p>
    <w:p w14:paraId="4773C530" w14:textId="77777777" w:rsidR="00792791" w:rsidRPr="00792791" w:rsidRDefault="00792791" w:rsidP="009828DD">
      <w:pPr>
        <w:jc w:val="both"/>
      </w:pPr>
    </w:p>
    <w:p w14:paraId="193498BF" w14:textId="6058782D" w:rsidR="009359DB" w:rsidRPr="00A71B7D" w:rsidRDefault="009359DB" w:rsidP="002B4649">
      <w:pPr>
        <w:pStyle w:val="Kop2"/>
      </w:pPr>
      <w:bookmarkStart w:id="12" w:name="_Toc131089966"/>
      <w:r w:rsidRPr="00A71B7D">
        <w:t>Verzekeringszaken</w:t>
      </w:r>
      <w:bookmarkEnd w:id="12"/>
      <w:r w:rsidRPr="00A71B7D">
        <w:t xml:space="preserve"> </w:t>
      </w:r>
    </w:p>
    <w:p w14:paraId="54BFA3DD" w14:textId="30AE9523" w:rsidR="00792791" w:rsidRDefault="00792791" w:rsidP="009828DD">
      <w:pPr>
        <w:jc w:val="both"/>
      </w:pPr>
      <w:r w:rsidRPr="006178EE">
        <w:t xml:space="preserve">Er </w:t>
      </w:r>
      <w:r w:rsidR="00A727EE" w:rsidRPr="006178EE">
        <w:t>werden in 202</w:t>
      </w:r>
      <w:r w:rsidR="000E690C" w:rsidRPr="006178EE">
        <w:t xml:space="preserve">3 </w:t>
      </w:r>
      <w:r w:rsidR="006A6CCA">
        <w:t>9</w:t>
      </w:r>
      <w:r w:rsidR="000E690C" w:rsidRPr="006178EE">
        <w:t xml:space="preserve"> ongevallen gerapporteerd. </w:t>
      </w:r>
      <w:r w:rsidR="006178EE">
        <w:t xml:space="preserve">Allen </w:t>
      </w:r>
      <w:r w:rsidR="009A69F1">
        <w:t xml:space="preserve">binnen de polis Lichamelijke ongevallen. </w:t>
      </w:r>
      <w:r w:rsidR="000E690C" w:rsidRPr="006178EE">
        <w:t>Telkens werden de dossiers naar de verzekering</w:t>
      </w:r>
      <w:r w:rsidR="000E690C">
        <w:t xml:space="preserve"> doorgestuurd, en kon </w:t>
      </w:r>
      <w:r w:rsidR="00D0328D">
        <w:t xml:space="preserve">de verzekeringsprocedure worden gestart. </w:t>
      </w:r>
    </w:p>
    <w:p w14:paraId="6226C779" w14:textId="5CB151F6" w:rsidR="00107315" w:rsidRDefault="00107315" w:rsidP="009828DD">
      <w:pPr>
        <w:jc w:val="both"/>
      </w:pPr>
      <w:r>
        <w:t xml:space="preserve">De polis van de verzekering voor de leden staat op de website gecommuniceerd, net als de </w:t>
      </w:r>
      <w:r w:rsidR="00E41123">
        <w:t>procedure</w:t>
      </w:r>
      <w:r w:rsidR="00503DCA">
        <w:t xml:space="preserve"> en de </w:t>
      </w:r>
      <w:r>
        <w:t xml:space="preserve">ongevalsaangifte in 3 talen. </w:t>
      </w:r>
      <w:r w:rsidR="00DC14F3">
        <w:t xml:space="preserve">De procedure is gekend bij de leden, en verloopt vlot. </w:t>
      </w:r>
    </w:p>
    <w:p w14:paraId="6DEA7382" w14:textId="77777777" w:rsidR="00792791" w:rsidRPr="00792791" w:rsidRDefault="00792791" w:rsidP="009828DD">
      <w:pPr>
        <w:jc w:val="both"/>
      </w:pPr>
    </w:p>
    <w:p w14:paraId="37794FC0" w14:textId="20D53ECC" w:rsidR="009359DB" w:rsidRPr="00A71B7D" w:rsidRDefault="009359DB" w:rsidP="002B4649">
      <w:pPr>
        <w:pStyle w:val="Kop2"/>
      </w:pPr>
      <w:bookmarkStart w:id="13" w:name="_Toc131089967"/>
      <w:r w:rsidRPr="00A71B7D">
        <w:t>Goed bestuur</w:t>
      </w:r>
      <w:bookmarkEnd w:id="13"/>
    </w:p>
    <w:p w14:paraId="2C128367" w14:textId="3E040CC6" w:rsidR="00F2012B" w:rsidRDefault="00976EDD" w:rsidP="00976EDD">
      <w:pPr>
        <w:jc w:val="both"/>
      </w:pPr>
      <w:r>
        <w:t xml:space="preserve">In 2022 werd verder gewerkt aan de verwachtingen inzake goed bestuur ons opgelegd door het Decreet houdende de erkenning en subsidiëring van de georganiseerde sportsector. </w:t>
      </w:r>
      <w:r w:rsidR="00BE6FB5">
        <w:t>Er</w:t>
      </w:r>
      <w:r>
        <w:t xml:space="preserve"> werd vastgesteld dat nog te weinig bestaande acties en procedures werden vastgelegd in onze statuten en intern reglement, of gecommuniceerd op onze website. </w:t>
      </w:r>
      <w:r w:rsidR="00F2012B">
        <w:t xml:space="preserve">De VGPF maakt bewuste keuzes in de </w:t>
      </w:r>
      <w:r w:rsidR="003A3DB5">
        <w:t xml:space="preserve">indicatoren Goed Bestuur. </w:t>
      </w:r>
    </w:p>
    <w:p w14:paraId="630A1496" w14:textId="4568C2CB" w:rsidR="009359DB" w:rsidRPr="00A71B7D" w:rsidRDefault="003560E8" w:rsidP="002B4649">
      <w:pPr>
        <w:pStyle w:val="Kop3"/>
      </w:pPr>
      <w:bookmarkStart w:id="14" w:name="_Toc131089968"/>
      <w:r w:rsidRPr="00A71B7D">
        <w:t>Bewuste afwijking</w:t>
      </w:r>
      <w:r w:rsidR="000E179B">
        <w:t>en</w:t>
      </w:r>
      <w:r w:rsidRPr="00A71B7D">
        <w:t xml:space="preserve"> code </w:t>
      </w:r>
      <w:r w:rsidR="00BE6FB5" w:rsidRPr="00A71B7D">
        <w:t>goed</w:t>
      </w:r>
      <w:r w:rsidRPr="00A71B7D">
        <w:t xml:space="preserve"> bestuur</w:t>
      </w:r>
      <w:bookmarkEnd w:id="14"/>
    </w:p>
    <w:tbl>
      <w:tblPr>
        <w:tblStyle w:val="Tabelraster"/>
        <w:tblW w:w="9067" w:type="dxa"/>
        <w:tblLook w:val="04A0" w:firstRow="1" w:lastRow="0" w:firstColumn="1" w:lastColumn="0" w:noHBand="0" w:noVBand="1"/>
      </w:tblPr>
      <w:tblGrid>
        <w:gridCol w:w="675"/>
        <w:gridCol w:w="8392"/>
      </w:tblGrid>
      <w:tr w:rsidR="00803012" w14:paraId="05E7EBC3" w14:textId="77777777" w:rsidTr="004F45A9">
        <w:tc>
          <w:tcPr>
            <w:tcW w:w="675" w:type="dxa"/>
          </w:tcPr>
          <w:p w14:paraId="7286F003" w14:textId="65144E38" w:rsidR="00803012" w:rsidRDefault="000E179B" w:rsidP="00AD79CF">
            <w:pPr>
              <w:jc w:val="both"/>
            </w:pPr>
            <w:r>
              <w:t>Code</w:t>
            </w:r>
          </w:p>
        </w:tc>
        <w:tc>
          <w:tcPr>
            <w:tcW w:w="8392" w:type="dxa"/>
          </w:tcPr>
          <w:p w14:paraId="3DB28D6A" w14:textId="2DD87BDB" w:rsidR="00803012" w:rsidRDefault="00803012" w:rsidP="00AD79CF">
            <w:pPr>
              <w:jc w:val="both"/>
            </w:pPr>
          </w:p>
        </w:tc>
      </w:tr>
      <w:tr w:rsidR="003B5112" w14:paraId="34A1D128" w14:textId="77777777" w:rsidTr="004F45A9">
        <w:tc>
          <w:tcPr>
            <w:tcW w:w="675" w:type="dxa"/>
          </w:tcPr>
          <w:p w14:paraId="5F72255B" w14:textId="2664BADC" w:rsidR="003B5112" w:rsidRDefault="003B5112" w:rsidP="003B5112">
            <w:pPr>
              <w:jc w:val="both"/>
            </w:pPr>
            <w:r>
              <w:t>1.3.</w:t>
            </w:r>
          </w:p>
        </w:tc>
        <w:tc>
          <w:tcPr>
            <w:tcW w:w="8392" w:type="dxa"/>
          </w:tcPr>
          <w:p w14:paraId="390FF7CA" w14:textId="016154DB" w:rsidR="003B5112" w:rsidRDefault="003B5112" w:rsidP="003B5112">
            <w:pPr>
              <w:jc w:val="both"/>
            </w:pPr>
            <w:r>
              <w:t xml:space="preserve">De jaarverslagen worden gecommuniceerd sinds 2021. </w:t>
            </w:r>
          </w:p>
        </w:tc>
      </w:tr>
      <w:tr w:rsidR="003B5112" w14:paraId="4ED10E8D" w14:textId="77777777" w:rsidTr="004F45A9">
        <w:tc>
          <w:tcPr>
            <w:tcW w:w="675" w:type="dxa"/>
          </w:tcPr>
          <w:p w14:paraId="183D8F93" w14:textId="0E00FB40" w:rsidR="003B5112" w:rsidRDefault="003B5112" w:rsidP="003B5112">
            <w:pPr>
              <w:jc w:val="both"/>
            </w:pPr>
            <w:r>
              <w:t>1.5.</w:t>
            </w:r>
          </w:p>
        </w:tc>
        <w:tc>
          <w:tcPr>
            <w:tcW w:w="8392" w:type="dxa"/>
          </w:tcPr>
          <w:p w14:paraId="0CB9CBEE" w14:textId="56B387BD" w:rsidR="003B5112" w:rsidRDefault="003B5112" w:rsidP="003B5112">
            <w:pPr>
              <w:jc w:val="both"/>
            </w:pPr>
            <w:r>
              <w:t xml:space="preserve">De AV verslagen worden gecommuniceerd sinds 2021. </w:t>
            </w:r>
          </w:p>
        </w:tc>
      </w:tr>
      <w:tr w:rsidR="00803012" w14:paraId="6524D864" w14:textId="77777777" w:rsidTr="004F45A9">
        <w:tc>
          <w:tcPr>
            <w:tcW w:w="675" w:type="dxa"/>
          </w:tcPr>
          <w:p w14:paraId="7007286D" w14:textId="7448A177" w:rsidR="00803012" w:rsidRDefault="00803012" w:rsidP="00AD79CF">
            <w:pPr>
              <w:jc w:val="both"/>
            </w:pPr>
            <w:r>
              <w:t>2.1.</w:t>
            </w:r>
          </w:p>
        </w:tc>
        <w:tc>
          <w:tcPr>
            <w:tcW w:w="8392" w:type="dxa"/>
          </w:tcPr>
          <w:p w14:paraId="5DA6DACD" w14:textId="64A946C3" w:rsidR="00803012" w:rsidRDefault="00A20644" w:rsidP="00AD79CF">
            <w:pPr>
              <w:jc w:val="both"/>
            </w:pPr>
            <w:r>
              <w:t>De b</w:t>
            </w:r>
            <w:r w:rsidR="00803012">
              <w:t>estuurdersprofielen</w:t>
            </w:r>
            <w:r>
              <w:t xml:space="preserve"> worden door de AV gestemd. </w:t>
            </w:r>
            <w:r w:rsidR="00054348">
              <w:t>Deze profielen worden</w:t>
            </w:r>
            <w:r w:rsidR="00893D8F">
              <w:t xml:space="preserve"> regelmatig geëvalueerd. </w:t>
            </w:r>
          </w:p>
        </w:tc>
      </w:tr>
      <w:tr w:rsidR="00803012" w14:paraId="54547EC3" w14:textId="77777777" w:rsidTr="004F45A9">
        <w:tc>
          <w:tcPr>
            <w:tcW w:w="675" w:type="dxa"/>
          </w:tcPr>
          <w:p w14:paraId="20B63AE7" w14:textId="77777777" w:rsidR="00803012" w:rsidRDefault="00803012" w:rsidP="00AD79CF">
            <w:pPr>
              <w:jc w:val="both"/>
            </w:pPr>
            <w:r>
              <w:t>2.3.</w:t>
            </w:r>
          </w:p>
        </w:tc>
        <w:tc>
          <w:tcPr>
            <w:tcW w:w="8392" w:type="dxa"/>
          </w:tcPr>
          <w:p w14:paraId="0BC3099D" w14:textId="51BA1739" w:rsidR="00803012" w:rsidRDefault="00644115" w:rsidP="00644115">
            <w:pPr>
              <w:jc w:val="both"/>
            </w:pPr>
            <w:r>
              <w:t xml:space="preserve">De VGPF kiest voor haar AV en BO een gepast quorum. </w:t>
            </w:r>
          </w:p>
        </w:tc>
      </w:tr>
      <w:tr w:rsidR="00803012" w14:paraId="1B6FEF22" w14:textId="77777777" w:rsidTr="004F45A9">
        <w:tc>
          <w:tcPr>
            <w:tcW w:w="675" w:type="dxa"/>
          </w:tcPr>
          <w:p w14:paraId="488FD78E" w14:textId="23107A0C" w:rsidR="00803012" w:rsidRDefault="00803012" w:rsidP="00AD79CF">
            <w:pPr>
              <w:jc w:val="both"/>
            </w:pPr>
            <w:r>
              <w:t>2.4</w:t>
            </w:r>
            <w:r w:rsidR="007E683C">
              <w:t>.</w:t>
            </w:r>
          </w:p>
        </w:tc>
        <w:tc>
          <w:tcPr>
            <w:tcW w:w="8392" w:type="dxa"/>
          </w:tcPr>
          <w:p w14:paraId="514D3ED2" w14:textId="73628A34" w:rsidR="00803012" w:rsidRDefault="004940A1" w:rsidP="00AD79CF">
            <w:pPr>
              <w:jc w:val="both"/>
            </w:pPr>
            <w:r>
              <w:t>De VGPF kiest gepas</w:t>
            </w:r>
            <w:r w:rsidR="007E683C">
              <w:t xml:space="preserve">te zittingsperiodes voor haar bestuursleden. </w:t>
            </w:r>
          </w:p>
        </w:tc>
      </w:tr>
      <w:tr w:rsidR="00803012" w14:paraId="686162E2" w14:textId="77777777" w:rsidTr="004F45A9">
        <w:tc>
          <w:tcPr>
            <w:tcW w:w="675" w:type="dxa"/>
          </w:tcPr>
          <w:p w14:paraId="261B4EEC" w14:textId="77777777" w:rsidR="00803012" w:rsidRDefault="00803012" w:rsidP="00AD79CF">
            <w:pPr>
              <w:jc w:val="both"/>
            </w:pPr>
            <w:r>
              <w:lastRenderedPageBreak/>
              <w:t xml:space="preserve">2.5. </w:t>
            </w:r>
          </w:p>
        </w:tc>
        <w:tc>
          <w:tcPr>
            <w:tcW w:w="8392" w:type="dxa"/>
          </w:tcPr>
          <w:p w14:paraId="00AF83D6" w14:textId="21BF5624" w:rsidR="00803012" w:rsidRDefault="004F76A1" w:rsidP="00AD79CF">
            <w:pPr>
              <w:jc w:val="both"/>
            </w:pPr>
            <w:r>
              <w:t>De VGPF kiest een gepast b</w:t>
            </w:r>
            <w:r w:rsidR="00803012">
              <w:t>enoemingsrooster</w:t>
            </w:r>
            <w:r>
              <w:t xml:space="preserve"> voor haar BO. </w:t>
            </w:r>
          </w:p>
        </w:tc>
      </w:tr>
      <w:tr w:rsidR="00803012" w14:paraId="39877707" w14:textId="77777777" w:rsidTr="004F45A9">
        <w:tc>
          <w:tcPr>
            <w:tcW w:w="675" w:type="dxa"/>
          </w:tcPr>
          <w:p w14:paraId="7B1B7681" w14:textId="77777777" w:rsidR="00803012" w:rsidRDefault="00803012" w:rsidP="00AD79CF">
            <w:pPr>
              <w:jc w:val="both"/>
            </w:pPr>
            <w:r>
              <w:t>2.9.</w:t>
            </w:r>
          </w:p>
        </w:tc>
        <w:tc>
          <w:tcPr>
            <w:tcW w:w="8392" w:type="dxa"/>
          </w:tcPr>
          <w:p w14:paraId="679E2893" w14:textId="3F61833F" w:rsidR="00803012" w:rsidRDefault="000C665D" w:rsidP="00AD79CF">
            <w:pPr>
              <w:jc w:val="both"/>
            </w:pPr>
            <w:r>
              <w:t>De VGPF kiest de statuten</w:t>
            </w:r>
            <w:r w:rsidR="00680DCA">
              <w:t xml:space="preserve"> niet aan te passen. </w:t>
            </w:r>
          </w:p>
        </w:tc>
      </w:tr>
      <w:tr w:rsidR="00803012" w:rsidRPr="009C45F7" w14:paraId="44FE5F1F" w14:textId="77777777" w:rsidTr="004F45A9">
        <w:tc>
          <w:tcPr>
            <w:tcW w:w="675" w:type="dxa"/>
            <w:shd w:val="clear" w:color="auto" w:fill="auto"/>
          </w:tcPr>
          <w:p w14:paraId="1CEE2967" w14:textId="48FA6723" w:rsidR="00803012" w:rsidRPr="009C45F7" w:rsidRDefault="00803012" w:rsidP="00AD79CF">
            <w:pPr>
              <w:pStyle w:val="Geenafstand"/>
              <w:jc w:val="both"/>
            </w:pPr>
            <w:r w:rsidRPr="009C45F7">
              <w:t>3.2.</w:t>
            </w:r>
          </w:p>
        </w:tc>
        <w:tc>
          <w:tcPr>
            <w:tcW w:w="8392" w:type="dxa"/>
            <w:shd w:val="clear" w:color="auto" w:fill="auto"/>
          </w:tcPr>
          <w:p w14:paraId="77B7106F" w14:textId="75C95CCF" w:rsidR="00803012" w:rsidRPr="009C45F7" w:rsidRDefault="00EB044E" w:rsidP="00AD79CF">
            <w:pPr>
              <w:pStyle w:val="Geenafstand"/>
              <w:jc w:val="both"/>
            </w:pPr>
            <w:r>
              <w:t>De VGPF kiest de statuten niet aan te passen.</w:t>
            </w:r>
          </w:p>
        </w:tc>
      </w:tr>
      <w:tr w:rsidR="00EB044E" w14:paraId="5BAECBDE" w14:textId="77777777" w:rsidTr="004F45A9">
        <w:tc>
          <w:tcPr>
            <w:tcW w:w="675" w:type="dxa"/>
          </w:tcPr>
          <w:p w14:paraId="6D93F835" w14:textId="77777777" w:rsidR="00EB044E" w:rsidRDefault="00EB044E" w:rsidP="00EB044E">
            <w:pPr>
              <w:jc w:val="both"/>
            </w:pPr>
            <w:r>
              <w:t>3.3.</w:t>
            </w:r>
          </w:p>
        </w:tc>
        <w:tc>
          <w:tcPr>
            <w:tcW w:w="8392" w:type="dxa"/>
          </w:tcPr>
          <w:p w14:paraId="60A60230" w14:textId="2B933558" w:rsidR="00EB044E" w:rsidRDefault="00EB044E" w:rsidP="00EB044E">
            <w:pPr>
              <w:jc w:val="both"/>
            </w:pPr>
            <w:r>
              <w:t>De VGPF kiest de statuten niet aan te passen.</w:t>
            </w:r>
          </w:p>
        </w:tc>
      </w:tr>
      <w:tr w:rsidR="00EB044E" w14:paraId="3A771FD5" w14:textId="77777777" w:rsidTr="004F45A9">
        <w:tc>
          <w:tcPr>
            <w:tcW w:w="675" w:type="dxa"/>
          </w:tcPr>
          <w:p w14:paraId="5BCFFB15" w14:textId="5AE4280A" w:rsidR="00EB044E" w:rsidRDefault="00EB044E" w:rsidP="00EB044E">
            <w:pPr>
              <w:jc w:val="both"/>
            </w:pPr>
            <w:r>
              <w:t>3.4.</w:t>
            </w:r>
          </w:p>
        </w:tc>
        <w:tc>
          <w:tcPr>
            <w:tcW w:w="8392" w:type="dxa"/>
          </w:tcPr>
          <w:p w14:paraId="54E042FF" w14:textId="3C77CC44" w:rsidR="00EB044E" w:rsidRDefault="0053719F" w:rsidP="00EB044E">
            <w:pPr>
              <w:jc w:val="both"/>
            </w:pPr>
            <w:r>
              <w:t xml:space="preserve">Het BO legt de nodige </w:t>
            </w:r>
            <w:r w:rsidR="003E5387">
              <w:t>regels voor de d</w:t>
            </w:r>
            <w:r w:rsidR="00EB044E">
              <w:t>irecti</w:t>
            </w:r>
            <w:r w:rsidR="003E5387">
              <w:t xml:space="preserve">e vast. </w:t>
            </w:r>
            <w:r w:rsidR="00EB044E">
              <w:t xml:space="preserve"> </w:t>
            </w:r>
          </w:p>
        </w:tc>
      </w:tr>
      <w:tr w:rsidR="00EB044E" w14:paraId="072B0CCD" w14:textId="77777777" w:rsidTr="004F45A9">
        <w:tc>
          <w:tcPr>
            <w:tcW w:w="675" w:type="dxa"/>
          </w:tcPr>
          <w:p w14:paraId="3B1C6EA6" w14:textId="75E9BC8D" w:rsidR="00EB044E" w:rsidRDefault="00EB044E" w:rsidP="00EB044E">
            <w:pPr>
              <w:jc w:val="both"/>
            </w:pPr>
            <w:r>
              <w:t>3.5.</w:t>
            </w:r>
          </w:p>
        </w:tc>
        <w:tc>
          <w:tcPr>
            <w:tcW w:w="8392" w:type="dxa"/>
          </w:tcPr>
          <w:p w14:paraId="4CCD9DC9" w14:textId="5E564F33" w:rsidR="00EB044E" w:rsidRDefault="00EB044E" w:rsidP="00EB044E">
            <w:pPr>
              <w:jc w:val="both"/>
            </w:pPr>
            <w:r>
              <w:t>Het verslag van het functioneringsgesprek</w:t>
            </w:r>
            <w:r w:rsidR="00F82231">
              <w:t>ken</w:t>
            </w:r>
            <w:r>
              <w:t xml:space="preserve"> word</w:t>
            </w:r>
            <w:r w:rsidR="00F82231">
              <w:t>en</w:t>
            </w:r>
            <w:r>
              <w:t xml:space="preserve"> goedgekeurd door het BO. </w:t>
            </w:r>
          </w:p>
        </w:tc>
      </w:tr>
      <w:tr w:rsidR="00EB044E" w14:paraId="4D51E280" w14:textId="77777777" w:rsidTr="004F45A9">
        <w:tc>
          <w:tcPr>
            <w:tcW w:w="675" w:type="dxa"/>
          </w:tcPr>
          <w:p w14:paraId="1996D3B7" w14:textId="28D3C5CE" w:rsidR="00EB044E" w:rsidRDefault="00EB044E" w:rsidP="00EB044E">
            <w:pPr>
              <w:jc w:val="both"/>
            </w:pPr>
            <w:r>
              <w:t>3.7.</w:t>
            </w:r>
          </w:p>
        </w:tc>
        <w:tc>
          <w:tcPr>
            <w:tcW w:w="8392" w:type="dxa"/>
          </w:tcPr>
          <w:p w14:paraId="4A44D2A5" w14:textId="52FC0189" w:rsidR="00EB044E" w:rsidRDefault="002153BB" w:rsidP="00EB044E">
            <w:pPr>
              <w:jc w:val="both"/>
            </w:pPr>
            <w:r>
              <w:t xml:space="preserve">Het verslag van het auditcomité wordt goedgekeurd op de AV. </w:t>
            </w:r>
          </w:p>
        </w:tc>
      </w:tr>
      <w:tr w:rsidR="00EB044E" w14:paraId="49AA8D48" w14:textId="77777777" w:rsidTr="004F45A9">
        <w:tc>
          <w:tcPr>
            <w:tcW w:w="675" w:type="dxa"/>
          </w:tcPr>
          <w:p w14:paraId="596B2B2E" w14:textId="50466798" w:rsidR="00EB044E" w:rsidRDefault="00EB044E" w:rsidP="00EB044E">
            <w:pPr>
              <w:jc w:val="both"/>
            </w:pPr>
            <w:r>
              <w:t>3.</w:t>
            </w:r>
            <w:r w:rsidR="00240C57">
              <w:t>8.</w:t>
            </w:r>
          </w:p>
        </w:tc>
        <w:tc>
          <w:tcPr>
            <w:tcW w:w="8392" w:type="dxa"/>
          </w:tcPr>
          <w:p w14:paraId="7F646603" w14:textId="134F1F5F" w:rsidR="00EB044E" w:rsidRDefault="00240C57" w:rsidP="00EB044E">
            <w:pPr>
              <w:jc w:val="both"/>
            </w:pPr>
            <w:r>
              <w:t xml:space="preserve">Het BO zorgt ten gepaste tijde voor een zelfevaluatie. </w:t>
            </w:r>
          </w:p>
        </w:tc>
      </w:tr>
      <w:tr w:rsidR="00EB044E" w14:paraId="5D3FF52B" w14:textId="77777777" w:rsidTr="004F45A9">
        <w:tc>
          <w:tcPr>
            <w:tcW w:w="675" w:type="dxa"/>
          </w:tcPr>
          <w:p w14:paraId="2EFAD74D" w14:textId="60118D0D" w:rsidR="00EB044E" w:rsidRDefault="00EB044E" w:rsidP="00EB044E">
            <w:pPr>
              <w:jc w:val="both"/>
            </w:pPr>
            <w:r>
              <w:t>3.</w:t>
            </w:r>
            <w:r w:rsidR="000675B5">
              <w:t>11.</w:t>
            </w:r>
          </w:p>
        </w:tc>
        <w:tc>
          <w:tcPr>
            <w:tcW w:w="8392" w:type="dxa"/>
          </w:tcPr>
          <w:p w14:paraId="0E4DE467" w14:textId="009BAF86" w:rsidR="00EB044E" w:rsidRDefault="00E74E47" w:rsidP="00EB044E">
            <w:pPr>
              <w:jc w:val="both"/>
            </w:pPr>
            <w:r>
              <w:t xml:space="preserve">Het BO legt een passend vergaderschema vast. </w:t>
            </w:r>
          </w:p>
        </w:tc>
      </w:tr>
    </w:tbl>
    <w:p w14:paraId="4C5D4EDA" w14:textId="77777777" w:rsidR="009359DB" w:rsidRDefault="009359DB" w:rsidP="009828DD">
      <w:pPr>
        <w:jc w:val="both"/>
        <w:rPr>
          <w:sz w:val="24"/>
          <w:szCs w:val="24"/>
        </w:rPr>
      </w:pPr>
    </w:p>
    <w:p w14:paraId="0ADCA2BA" w14:textId="4DCE92D1" w:rsidR="00853EB7" w:rsidRDefault="00853EB7" w:rsidP="00853EB7">
      <w:pPr>
        <w:jc w:val="both"/>
      </w:pPr>
      <w:r w:rsidRPr="0007064E">
        <w:t>In 2022 heeft de VGPF gewerkt aan volgende zachte indicatoren</w:t>
      </w:r>
      <w:r w:rsidR="00591C18" w:rsidRPr="0007064E">
        <w:t>.</w:t>
      </w:r>
      <w:r w:rsidR="00591C18">
        <w:t xml:space="preserve"> </w:t>
      </w:r>
    </w:p>
    <w:tbl>
      <w:tblPr>
        <w:tblStyle w:val="Tabelraster"/>
        <w:tblW w:w="9138" w:type="dxa"/>
        <w:tblLayout w:type="fixed"/>
        <w:tblLook w:val="04A0" w:firstRow="1" w:lastRow="0" w:firstColumn="1" w:lastColumn="0" w:noHBand="0" w:noVBand="1"/>
      </w:tblPr>
      <w:tblGrid>
        <w:gridCol w:w="360"/>
        <w:gridCol w:w="4597"/>
        <w:gridCol w:w="1172"/>
        <w:gridCol w:w="670"/>
        <w:gridCol w:w="1134"/>
        <w:gridCol w:w="1205"/>
      </w:tblGrid>
      <w:tr w:rsidR="004B0079" w14:paraId="05208FE4" w14:textId="77777777" w:rsidTr="003D75C1">
        <w:tc>
          <w:tcPr>
            <w:tcW w:w="360" w:type="dxa"/>
          </w:tcPr>
          <w:p w14:paraId="3672410E" w14:textId="77777777" w:rsidR="004B0079" w:rsidRDefault="004B0079" w:rsidP="00D754A4">
            <w:pPr>
              <w:jc w:val="both"/>
            </w:pPr>
          </w:p>
        </w:tc>
        <w:tc>
          <w:tcPr>
            <w:tcW w:w="4597" w:type="dxa"/>
          </w:tcPr>
          <w:p w14:paraId="58369219" w14:textId="263FD097" w:rsidR="004B0079" w:rsidRDefault="004B0079" w:rsidP="00D754A4">
            <w:pPr>
              <w:jc w:val="both"/>
            </w:pPr>
            <w:r>
              <w:t>Zachte indicator</w:t>
            </w:r>
          </w:p>
        </w:tc>
        <w:tc>
          <w:tcPr>
            <w:tcW w:w="1172" w:type="dxa"/>
          </w:tcPr>
          <w:p w14:paraId="408FA505" w14:textId="02E6B6E6" w:rsidR="004B0079" w:rsidRDefault="004B0079" w:rsidP="00A0782E">
            <w:pPr>
              <w:jc w:val="center"/>
            </w:pPr>
            <w:r>
              <w:t>Nulmeting 2020</w:t>
            </w:r>
          </w:p>
        </w:tc>
        <w:tc>
          <w:tcPr>
            <w:tcW w:w="670" w:type="dxa"/>
          </w:tcPr>
          <w:p w14:paraId="3A56CBC1" w14:textId="32C5A9CA" w:rsidR="004B0079" w:rsidRDefault="004B0079" w:rsidP="00A0782E">
            <w:pPr>
              <w:jc w:val="center"/>
            </w:pPr>
            <w:r>
              <w:t>2021</w:t>
            </w:r>
          </w:p>
        </w:tc>
        <w:tc>
          <w:tcPr>
            <w:tcW w:w="1134" w:type="dxa"/>
          </w:tcPr>
          <w:p w14:paraId="61BA85C9" w14:textId="2C50FF16" w:rsidR="004B0079" w:rsidRDefault="004B0079" w:rsidP="00A0782E">
            <w:pPr>
              <w:jc w:val="center"/>
            </w:pPr>
            <w:r>
              <w:t>Doel 2022</w:t>
            </w:r>
          </w:p>
        </w:tc>
        <w:tc>
          <w:tcPr>
            <w:tcW w:w="1205" w:type="dxa"/>
          </w:tcPr>
          <w:p w14:paraId="4BAB491C" w14:textId="2946D243" w:rsidR="004B0079" w:rsidRPr="00A0782E" w:rsidRDefault="004B0079" w:rsidP="00A0782E">
            <w:pPr>
              <w:jc w:val="center"/>
              <w:rPr>
                <w:b/>
                <w:bCs/>
              </w:rPr>
            </w:pPr>
            <w:r w:rsidRPr="00A0782E">
              <w:rPr>
                <w:b/>
                <w:bCs/>
              </w:rPr>
              <w:t>Realisatie 2022</w:t>
            </w:r>
          </w:p>
        </w:tc>
      </w:tr>
      <w:tr w:rsidR="004B0079" w14:paraId="262B5F4C" w14:textId="77777777" w:rsidTr="003D75C1">
        <w:tc>
          <w:tcPr>
            <w:tcW w:w="360" w:type="dxa"/>
          </w:tcPr>
          <w:p w14:paraId="4D3CD3B3" w14:textId="54C9C84D" w:rsidR="004B0079" w:rsidRDefault="004B0079" w:rsidP="004B0079">
            <w:pPr>
              <w:jc w:val="both"/>
            </w:pPr>
            <w:r w:rsidRPr="00D754A4">
              <w:t>1</w:t>
            </w:r>
          </w:p>
        </w:tc>
        <w:tc>
          <w:tcPr>
            <w:tcW w:w="4597" w:type="dxa"/>
          </w:tcPr>
          <w:p w14:paraId="31926ADF" w14:textId="6B6D19BC" w:rsidR="004B0079" w:rsidRDefault="004B0079" w:rsidP="004B0079">
            <w:pPr>
              <w:jc w:val="both"/>
            </w:pPr>
            <w:r w:rsidRPr="00D754A4">
              <w:t>De organisatie publiceert een jaarverslag</w:t>
            </w:r>
            <w:r w:rsidR="0007064E">
              <w:t xml:space="preserve"> met aandacht voor de vormvereisten. </w:t>
            </w:r>
          </w:p>
        </w:tc>
        <w:tc>
          <w:tcPr>
            <w:tcW w:w="1172" w:type="dxa"/>
          </w:tcPr>
          <w:p w14:paraId="591AB59E" w14:textId="5EBEF096" w:rsidR="004B0079" w:rsidRDefault="004B0079" w:rsidP="003D75C1">
            <w:pPr>
              <w:jc w:val="center"/>
            </w:pPr>
            <w:r w:rsidRPr="00D754A4">
              <w:t>0</w:t>
            </w:r>
          </w:p>
        </w:tc>
        <w:tc>
          <w:tcPr>
            <w:tcW w:w="670" w:type="dxa"/>
          </w:tcPr>
          <w:p w14:paraId="2B9CC6FD" w14:textId="270865A7" w:rsidR="004B0079" w:rsidRPr="00D754A4" w:rsidRDefault="004B0079" w:rsidP="003D75C1">
            <w:pPr>
              <w:jc w:val="center"/>
            </w:pPr>
            <w:r w:rsidRPr="00D754A4">
              <w:t>1</w:t>
            </w:r>
          </w:p>
        </w:tc>
        <w:tc>
          <w:tcPr>
            <w:tcW w:w="1134" w:type="dxa"/>
          </w:tcPr>
          <w:p w14:paraId="73DA6271" w14:textId="4AF4C7AB" w:rsidR="004B0079" w:rsidRDefault="004B0079" w:rsidP="003D75C1">
            <w:pPr>
              <w:jc w:val="center"/>
            </w:pPr>
            <w:r w:rsidRPr="00D754A4">
              <w:t>2</w:t>
            </w:r>
          </w:p>
          <w:p w14:paraId="70B6489C" w14:textId="1CFD17ED" w:rsidR="004B0079" w:rsidRDefault="004B0079" w:rsidP="003D75C1">
            <w:pPr>
              <w:jc w:val="center"/>
            </w:pPr>
          </w:p>
        </w:tc>
        <w:tc>
          <w:tcPr>
            <w:tcW w:w="1205" w:type="dxa"/>
            <w:shd w:val="clear" w:color="auto" w:fill="auto"/>
          </w:tcPr>
          <w:p w14:paraId="1C0C7D30" w14:textId="1579444B" w:rsidR="004B0079" w:rsidRPr="00A0782E" w:rsidRDefault="004B0079" w:rsidP="00A0782E">
            <w:pPr>
              <w:jc w:val="center"/>
              <w:rPr>
                <w:b/>
                <w:bCs/>
              </w:rPr>
            </w:pPr>
            <w:r w:rsidRPr="00A0782E">
              <w:rPr>
                <w:b/>
                <w:bCs/>
              </w:rPr>
              <w:t>3</w:t>
            </w:r>
          </w:p>
        </w:tc>
      </w:tr>
      <w:tr w:rsidR="004B0079" w14:paraId="12BBE7EF" w14:textId="77777777" w:rsidTr="003D75C1">
        <w:tc>
          <w:tcPr>
            <w:tcW w:w="360" w:type="dxa"/>
          </w:tcPr>
          <w:p w14:paraId="68F3BDAD" w14:textId="5C161D91" w:rsidR="004B0079" w:rsidRDefault="004B0079" w:rsidP="004B0079">
            <w:pPr>
              <w:jc w:val="both"/>
            </w:pPr>
            <w:r w:rsidRPr="00D754A4">
              <w:t>2</w:t>
            </w:r>
          </w:p>
        </w:tc>
        <w:tc>
          <w:tcPr>
            <w:tcW w:w="4597" w:type="dxa"/>
          </w:tcPr>
          <w:p w14:paraId="69C0723B" w14:textId="2F6BF024" w:rsidR="004B0079" w:rsidRDefault="004B0079" w:rsidP="004B0079">
            <w:pPr>
              <w:jc w:val="both"/>
            </w:pPr>
            <w:r w:rsidRPr="00D754A4">
              <w:t>De organisatie rapporteert over het omgaan met de code goed bestuur in de Vlaamse sportfederaties</w:t>
            </w:r>
          </w:p>
        </w:tc>
        <w:tc>
          <w:tcPr>
            <w:tcW w:w="1172" w:type="dxa"/>
          </w:tcPr>
          <w:p w14:paraId="16EB4037" w14:textId="5E208800" w:rsidR="004B0079" w:rsidRDefault="004B0079" w:rsidP="003D75C1">
            <w:pPr>
              <w:jc w:val="center"/>
            </w:pPr>
            <w:r w:rsidRPr="00D754A4">
              <w:t>0</w:t>
            </w:r>
          </w:p>
        </w:tc>
        <w:tc>
          <w:tcPr>
            <w:tcW w:w="670" w:type="dxa"/>
          </w:tcPr>
          <w:p w14:paraId="1FCAFAC0" w14:textId="08308513" w:rsidR="004B0079" w:rsidRPr="00D754A4" w:rsidRDefault="004B0079" w:rsidP="003D75C1">
            <w:pPr>
              <w:jc w:val="center"/>
            </w:pPr>
            <w:r w:rsidRPr="00D754A4">
              <w:t>1</w:t>
            </w:r>
          </w:p>
        </w:tc>
        <w:tc>
          <w:tcPr>
            <w:tcW w:w="1134" w:type="dxa"/>
          </w:tcPr>
          <w:p w14:paraId="5A0B3E58" w14:textId="2C87BD53" w:rsidR="004B0079" w:rsidRDefault="004B0079" w:rsidP="003D75C1">
            <w:pPr>
              <w:jc w:val="center"/>
            </w:pPr>
            <w:r w:rsidRPr="00D754A4">
              <w:t>3</w:t>
            </w:r>
          </w:p>
        </w:tc>
        <w:tc>
          <w:tcPr>
            <w:tcW w:w="1205" w:type="dxa"/>
            <w:shd w:val="clear" w:color="auto" w:fill="auto"/>
          </w:tcPr>
          <w:p w14:paraId="7C6390EE" w14:textId="6E76E474" w:rsidR="004B0079" w:rsidRPr="00A0782E" w:rsidRDefault="004B0079" w:rsidP="00A0782E">
            <w:pPr>
              <w:jc w:val="center"/>
              <w:rPr>
                <w:b/>
                <w:bCs/>
              </w:rPr>
            </w:pPr>
            <w:r w:rsidRPr="00A0782E">
              <w:rPr>
                <w:b/>
                <w:bCs/>
              </w:rPr>
              <w:t>3</w:t>
            </w:r>
          </w:p>
        </w:tc>
      </w:tr>
      <w:tr w:rsidR="004B0079" w14:paraId="7293A907" w14:textId="77777777" w:rsidTr="003D75C1">
        <w:tc>
          <w:tcPr>
            <w:tcW w:w="360" w:type="dxa"/>
          </w:tcPr>
          <w:p w14:paraId="4DBD7DD6" w14:textId="57793D95" w:rsidR="004B0079" w:rsidRDefault="004B0079" w:rsidP="004B0079">
            <w:pPr>
              <w:jc w:val="both"/>
            </w:pPr>
            <w:r w:rsidRPr="00D754A4">
              <w:t>3</w:t>
            </w:r>
          </w:p>
        </w:tc>
        <w:tc>
          <w:tcPr>
            <w:tcW w:w="4597" w:type="dxa"/>
          </w:tcPr>
          <w:p w14:paraId="7991558D" w14:textId="5AE85956" w:rsidR="004B0079" w:rsidRDefault="004B0079" w:rsidP="004B0079">
            <w:pPr>
              <w:jc w:val="both"/>
            </w:pPr>
            <w:r w:rsidRPr="00D754A4">
              <w:t>De website van de organisatie vermeldt basisinformatie over de aangesloten clubs</w:t>
            </w:r>
          </w:p>
        </w:tc>
        <w:tc>
          <w:tcPr>
            <w:tcW w:w="1172" w:type="dxa"/>
          </w:tcPr>
          <w:p w14:paraId="578C081E" w14:textId="210E5C37" w:rsidR="004B0079" w:rsidRDefault="004B0079" w:rsidP="003D75C1">
            <w:pPr>
              <w:jc w:val="center"/>
            </w:pPr>
            <w:r w:rsidRPr="00D754A4">
              <w:t>3</w:t>
            </w:r>
          </w:p>
        </w:tc>
        <w:tc>
          <w:tcPr>
            <w:tcW w:w="670" w:type="dxa"/>
          </w:tcPr>
          <w:p w14:paraId="7AF0CF37" w14:textId="486DCF5E" w:rsidR="004B0079" w:rsidRPr="00D754A4" w:rsidRDefault="004B0079" w:rsidP="003D75C1">
            <w:pPr>
              <w:jc w:val="center"/>
            </w:pPr>
            <w:r w:rsidRPr="00D754A4">
              <w:t>3</w:t>
            </w:r>
          </w:p>
        </w:tc>
        <w:tc>
          <w:tcPr>
            <w:tcW w:w="1134" w:type="dxa"/>
          </w:tcPr>
          <w:p w14:paraId="32205784" w14:textId="62272508" w:rsidR="004B0079" w:rsidRDefault="004B0079" w:rsidP="003D75C1">
            <w:pPr>
              <w:jc w:val="center"/>
            </w:pPr>
            <w:r w:rsidRPr="00D754A4">
              <w:t>4</w:t>
            </w:r>
          </w:p>
        </w:tc>
        <w:tc>
          <w:tcPr>
            <w:tcW w:w="1205" w:type="dxa"/>
            <w:shd w:val="clear" w:color="auto" w:fill="auto"/>
          </w:tcPr>
          <w:p w14:paraId="1DCA3D05" w14:textId="3F11DB39" w:rsidR="004B0079" w:rsidRPr="00A0782E" w:rsidRDefault="004B0079" w:rsidP="00A0782E">
            <w:pPr>
              <w:jc w:val="center"/>
              <w:rPr>
                <w:b/>
                <w:bCs/>
              </w:rPr>
            </w:pPr>
            <w:r w:rsidRPr="00A0782E">
              <w:rPr>
                <w:b/>
                <w:bCs/>
              </w:rPr>
              <w:t>4</w:t>
            </w:r>
          </w:p>
        </w:tc>
      </w:tr>
      <w:tr w:rsidR="004B0079" w14:paraId="7DFBB5B2" w14:textId="77777777" w:rsidTr="003D75C1">
        <w:tc>
          <w:tcPr>
            <w:tcW w:w="360" w:type="dxa"/>
          </w:tcPr>
          <w:p w14:paraId="25C864EF" w14:textId="613C6B46" w:rsidR="004B0079" w:rsidRDefault="004B0079" w:rsidP="004B0079">
            <w:pPr>
              <w:jc w:val="both"/>
            </w:pPr>
            <w:r w:rsidRPr="00D754A4">
              <w:t>9</w:t>
            </w:r>
          </w:p>
        </w:tc>
        <w:tc>
          <w:tcPr>
            <w:tcW w:w="4597" w:type="dxa"/>
          </w:tcPr>
          <w:p w14:paraId="13D4F42D" w14:textId="45535C0A" w:rsidR="004B0079" w:rsidRDefault="004B0079" w:rsidP="004B0079">
            <w:pPr>
              <w:jc w:val="both"/>
            </w:pPr>
            <w:r w:rsidRPr="00D754A4">
              <w:t>De organisatie heeft een gedragscode</w:t>
            </w:r>
            <w:r w:rsidR="0007064E">
              <w:t xml:space="preserve"> en communiceert dit naar de stakeholders.</w:t>
            </w:r>
          </w:p>
        </w:tc>
        <w:tc>
          <w:tcPr>
            <w:tcW w:w="1172" w:type="dxa"/>
          </w:tcPr>
          <w:p w14:paraId="6BA82388" w14:textId="3EF47941" w:rsidR="004B0079" w:rsidRDefault="004B0079" w:rsidP="003D75C1">
            <w:pPr>
              <w:jc w:val="center"/>
            </w:pPr>
            <w:r w:rsidRPr="00D754A4">
              <w:t>1</w:t>
            </w:r>
          </w:p>
        </w:tc>
        <w:tc>
          <w:tcPr>
            <w:tcW w:w="670" w:type="dxa"/>
          </w:tcPr>
          <w:p w14:paraId="1EBD4F75" w14:textId="37B91C18" w:rsidR="004B0079" w:rsidRPr="00D754A4" w:rsidRDefault="004B0079" w:rsidP="003D75C1">
            <w:pPr>
              <w:jc w:val="center"/>
            </w:pPr>
            <w:r w:rsidRPr="00D754A4">
              <w:t>2</w:t>
            </w:r>
          </w:p>
        </w:tc>
        <w:tc>
          <w:tcPr>
            <w:tcW w:w="1134" w:type="dxa"/>
          </w:tcPr>
          <w:p w14:paraId="2C6819A9" w14:textId="12C49D85" w:rsidR="004B0079" w:rsidRDefault="004B0079" w:rsidP="003D75C1">
            <w:pPr>
              <w:jc w:val="center"/>
            </w:pPr>
            <w:r w:rsidRPr="00D754A4">
              <w:t>3</w:t>
            </w:r>
          </w:p>
        </w:tc>
        <w:tc>
          <w:tcPr>
            <w:tcW w:w="1205" w:type="dxa"/>
            <w:shd w:val="clear" w:color="auto" w:fill="auto"/>
          </w:tcPr>
          <w:p w14:paraId="30AD289C" w14:textId="1BDBA33A" w:rsidR="004B0079" w:rsidRPr="00A0782E" w:rsidRDefault="004B0079" w:rsidP="00A0782E">
            <w:pPr>
              <w:jc w:val="center"/>
              <w:rPr>
                <w:b/>
                <w:bCs/>
              </w:rPr>
            </w:pPr>
            <w:r w:rsidRPr="00A0782E">
              <w:rPr>
                <w:b/>
                <w:bCs/>
              </w:rPr>
              <w:t>2</w:t>
            </w:r>
          </w:p>
        </w:tc>
      </w:tr>
    </w:tbl>
    <w:p w14:paraId="209CA05B" w14:textId="77777777" w:rsidR="006D660A" w:rsidRDefault="006D660A" w:rsidP="00D754A4">
      <w:pPr>
        <w:jc w:val="both"/>
      </w:pPr>
    </w:p>
    <w:p w14:paraId="035FBE2B" w14:textId="0BA769E3" w:rsidR="00385A04" w:rsidRDefault="006E229F" w:rsidP="006E229F">
      <w:pPr>
        <w:pStyle w:val="Lijstalinea"/>
        <w:numPr>
          <w:ilvl w:val="0"/>
          <w:numId w:val="50"/>
        </w:numPr>
        <w:jc w:val="both"/>
      </w:pPr>
      <w:r>
        <w:t>Jaarverslag: zie dit jaarverslag</w:t>
      </w:r>
    </w:p>
    <w:p w14:paraId="00219D0A" w14:textId="22E422A8" w:rsidR="006E229F" w:rsidRDefault="00245E5A" w:rsidP="006E229F">
      <w:pPr>
        <w:pStyle w:val="Lijstalinea"/>
        <w:numPr>
          <w:ilvl w:val="0"/>
          <w:numId w:val="50"/>
        </w:numPr>
        <w:jc w:val="both"/>
      </w:pPr>
      <w:r>
        <w:t xml:space="preserve">Rapportering goed bestuur: zie jaarverslag en verslagen bestuursorgaan. </w:t>
      </w:r>
    </w:p>
    <w:p w14:paraId="48585384" w14:textId="7626F97E" w:rsidR="00245E5A" w:rsidRDefault="000A2A35" w:rsidP="006E229F">
      <w:pPr>
        <w:pStyle w:val="Lijstalinea"/>
        <w:numPr>
          <w:ilvl w:val="0"/>
          <w:numId w:val="50"/>
        </w:numPr>
        <w:jc w:val="both"/>
      </w:pPr>
      <w:r>
        <w:t xml:space="preserve">Onze clubs en leden: zie onze website: </w:t>
      </w:r>
      <w:hyperlink r:id="rId11" w:history="1">
        <w:r w:rsidRPr="00B459FF">
          <w:rPr>
            <w:rStyle w:val="Hyperlink"/>
          </w:rPr>
          <w:t>https://vgpf.be/onze-clubs/</w:t>
        </w:r>
      </w:hyperlink>
    </w:p>
    <w:p w14:paraId="1BA9CECF" w14:textId="2A94E6F0" w:rsidR="000A2A35" w:rsidRDefault="000A2A35" w:rsidP="00FB2175">
      <w:pPr>
        <w:pStyle w:val="Lijstalinea"/>
        <w:numPr>
          <w:ilvl w:val="0"/>
          <w:numId w:val="51"/>
        </w:numPr>
        <w:jc w:val="both"/>
      </w:pPr>
      <w:r>
        <w:t xml:space="preserve">Gedragscode: zie het intern reglement. </w:t>
      </w:r>
    </w:p>
    <w:p w14:paraId="7E9ADD5F" w14:textId="77777777" w:rsidR="006D660A" w:rsidRDefault="006D660A" w:rsidP="00D754A4">
      <w:pPr>
        <w:jc w:val="both"/>
      </w:pPr>
    </w:p>
    <w:p w14:paraId="027C65C1" w14:textId="77777777" w:rsidR="00D754A4" w:rsidRDefault="00D754A4" w:rsidP="00D754A4">
      <w:pPr>
        <w:jc w:val="both"/>
      </w:pPr>
    </w:p>
    <w:p w14:paraId="321F67C9" w14:textId="77777777" w:rsidR="00240854" w:rsidRDefault="00240854">
      <w:pPr>
        <w:rPr>
          <w:rFonts w:asciiTheme="majorHAnsi" w:eastAsiaTheme="majorEastAsia" w:hAnsiTheme="majorHAnsi" w:cstheme="majorBidi"/>
          <w:color w:val="2F5496" w:themeColor="accent1" w:themeShade="BF"/>
          <w:sz w:val="32"/>
          <w:szCs w:val="32"/>
        </w:rPr>
      </w:pPr>
      <w:r>
        <w:br w:type="page"/>
      </w:r>
    </w:p>
    <w:p w14:paraId="1813C721" w14:textId="4A080E74" w:rsidR="009359DB" w:rsidRPr="00D23273" w:rsidRDefault="009359DB" w:rsidP="009359DB">
      <w:pPr>
        <w:pStyle w:val="Kop1"/>
      </w:pPr>
      <w:bookmarkStart w:id="15" w:name="_Toc131089969"/>
      <w:r>
        <w:lastRenderedPageBreak/>
        <w:t>Deel 2: basisopdrachten</w:t>
      </w:r>
      <w:bookmarkEnd w:id="15"/>
    </w:p>
    <w:p w14:paraId="33B80BCB" w14:textId="77777777" w:rsidR="009359DB" w:rsidRPr="00F91B7C" w:rsidRDefault="009359DB" w:rsidP="009359DB">
      <w:pPr>
        <w:jc w:val="both"/>
        <w:rPr>
          <w:b/>
          <w:bCs/>
          <w:sz w:val="28"/>
          <w:szCs w:val="28"/>
          <w:highlight w:val="yellow"/>
        </w:rPr>
      </w:pPr>
    </w:p>
    <w:p w14:paraId="286CB0D9" w14:textId="0EE2E09A" w:rsidR="009359DB" w:rsidRDefault="00624F8F" w:rsidP="00624F8F">
      <w:pPr>
        <w:pStyle w:val="Kop2"/>
        <w:numPr>
          <w:ilvl w:val="0"/>
          <w:numId w:val="3"/>
        </w:numPr>
      </w:pPr>
      <w:bookmarkStart w:id="16" w:name="_Toc131089970"/>
      <w:r w:rsidRPr="00624F8F">
        <w:t>Sportief aanbod</w:t>
      </w:r>
      <w:r w:rsidR="007649DC">
        <w:t xml:space="preserve"> voor elke gewichtheffer en powerlifter</w:t>
      </w:r>
      <w:bookmarkEnd w:id="16"/>
    </w:p>
    <w:p w14:paraId="15593538" w14:textId="77777777" w:rsidR="007649DC" w:rsidRDefault="007649DC" w:rsidP="007649DC"/>
    <w:p w14:paraId="29C3FB6E" w14:textId="1BC13D7C" w:rsidR="00DF526D" w:rsidRDefault="003B6A03" w:rsidP="003B6A03">
      <w:pPr>
        <w:jc w:val="center"/>
      </w:pPr>
      <w:r>
        <w:rPr>
          <w:noProof/>
        </w:rPr>
        <w:drawing>
          <wp:inline distT="0" distB="0" distL="0" distR="0" wp14:anchorId="6E1F7D24" wp14:editId="7F77388C">
            <wp:extent cx="3914140" cy="229870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140" cy="2298700"/>
                    </a:xfrm>
                    <a:prstGeom prst="rect">
                      <a:avLst/>
                    </a:prstGeom>
                    <a:noFill/>
                  </pic:spPr>
                </pic:pic>
              </a:graphicData>
            </a:graphic>
          </wp:inline>
        </w:drawing>
      </w:r>
    </w:p>
    <w:p w14:paraId="14AD53CD" w14:textId="71B73F58" w:rsidR="003B6A03" w:rsidRDefault="003B6A03" w:rsidP="003B6A03">
      <w:pPr>
        <w:jc w:val="center"/>
      </w:pPr>
      <w:r>
        <w:rPr>
          <w:noProof/>
        </w:rPr>
        <w:drawing>
          <wp:inline distT="0" distB="0" distL="0" distR="0" wp14:anchorId="0FD9E83F" wp14:editId="32005744">
            <wp:extent cx="3924300" cy="246237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6615" cy="2463822"/>
                    </a:xfrm>
                    <a:prstGeom prst="rect">
                      <a:avLst/>
                    </a:prstGeom>
                    <a:noFill/>
                  </pic:spPr>
                </pic:pic>
              </a:graphicData>
            </a:graphic>
          </wp:inline>
        </w:drawing>
      </w:r>
    </w:p>
    <w:p w14:paraId="73149821" w14:textId="35C8A082" w:rsidR="00295AA1" w:rsidRDefault="00295AA1" w:rsidP="003B6A03">
      <w:pPr>
        <w:jc w:val="center"/>
      </w:pPr>
      <w:r>
        <w:rPr>
          <w:noProof/>
        </w:rPr>
        <w:drawing>
          <wp:inline distT="0" distB="0" distL="0" distR="0" wp14:anchorId="2E2F4DF5" wp14:editId="1A7B833B">
            <wp:extent cx="3990975" cy="2402334"/>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915" cy="2408317"/>
                    </a:xfrm>
                    <a:prstGeom prst="rect">
                      <a:avLst/>
                    </a:prstGeom>
                    <a:noFill/>
                  </pic:spPr>
                </pic:pic>
              </a:graphicData>
            </a:graphic>
          </wp:inline>
        </w:drawing>
      </w:r>
    </w:p>
    <w:p w14:paraId="09EE94B2" w14:textId="77777777" w:rsidR="003B6A03" w:rsidRDefault="003B6A03" w:rsidP="007649DC"/>
    <w:p w14:paraId="0D96AAC7" w14:textId="67676C37" w:rsidR="00D94A24" w:rsidRDefault="00A76861" w:rsidP="00295AA1">
      <w:pPr>
        <w:jc w:val="both"/>
      </w:pPr>
      <w:r>
        <w:lastRenderedPageBreak/>
        <w:t xml:space="preserve">In 2022 waren er 3 wedstrijden meer georganiseerd dan in 2021. Zowel bij gewichtheffen (+2) als bij het powerliften (+1) was er een </w:t>
      </w:r>
      <w:r w:rsidR="00CF07B2">
        <w:t xml:space="preserve">kleine </w:t>
      </w:r>
      <w:r>
        <w:t xml:space="preserve">stijging. </w:t>
      </w:r>
      <w:r w:rsidR="00CB7E75">
        <w:t xml:space="preserve">In de grafieken zien we een duidelijke daling in het coronajaar 2020. </w:t>
      </w:r>
      <w:r w:rsidR="00295AA1">
        <w:t xml:space="preserve">In </w:t>
      </w:r>
      <w:r w:rsidR="00A83261">
        <w:t xml:space="preserve">2022 zijn er niet veel meer wedstrijden doorgegaan dan in 2021, maar de opkomst per wedstrijd was wel veel groter. De </w:t>
      </w:r>
      <w:r w:rsidR="008C5E9B">
        <w:t xml:space="preserve">totale </w:t>
      </w:r>
      <w:r w:rsidR="00A83261">
        <w:t xml:space="preserve">aantallen </w:t>
      </w:r>
      <w:r w:rsidR="004E1858">
        <w:t xml:space="preserve">deelnemers </w:t>
      </w:r>
      <w:r w:rsidR="00A83613">
        <w:t>tonen dit</w:t>
      </w:r>
      <w:r w:rsidR="004E1858">
        <w:t xml:space="preserve"> duidelijk</w:t>
      </w:r>
      <w:r w:rsidR="00A83613">
        <w:t xml:space="preserve"> aan</w:t>
      </w:r>
      <w:r w:rsidR="004E1858">
        <w:t xml:space="preserve">. </w:t>
      </w:r>
      <w:r w:rsidR="00D0388C">
        <w:t>De stijging is in die mate uitgesproeken dat een vergelijkbare evolutie in 2023</w:t>
      </w:r>
      <w:r w:rsidR="00DC2D51">
        <w:t xml:space="preserve"> zal zorgen voor nodig aanpassingen aan de kalender. </w:t>
      </w:r>
    </w:p>
    <w:p w14:paraId="490C3D40" w14:textId="77777777" w:rsidR="00A83261" w:rsidRDefault="00A83261" w:rsidP="00295AA1">
      <w:pPr>
        <w:jc w:val="both"/>
      </w:pPr>
    </w:p>
    <w:p w14:paraId="6762C056" w14:textId="4A9433B5" w:rsidR="009D17AF" w:rsidRDefault="009D17AF" w:rsidP="007649DC">
      <w:r>
        <w:t xml:space="preserve">Er zijn wedstrijden voor specifieke doelgroepen. </w:t>
      </w:r>
    </w:p>
    <w:tbl>
      <w:tblPr>
        <w:tblStyle w:val="Tabelraster"/>
        <w:tblW w:w="0" w:type="auto"/>
        <w:tblLook w:val="04A0" w:firstRow="1" w:lastRow="0" w:firstColumn="1" w:lastColumn="0" w:noHBand="0" w:noVBand="1"/>
      </w:tblPr>
      <w:tblGrid>
        <w:gridCol w:w="3823"/>
        <w:gridCol w:w="5239"/>
      </w:tblGrid>
      <w:tr w:rsidR="008C5320" w14:paraId="416CC990" w14:textId="77777777" w:rsidTr="00F95B80">
        <w:tc>
          <w:tcPr>
            <w:tcW w:w="3823" w:type="dxa"/>
          </w:tcPr>
          <w:p w14:paraId="5E3874E8" w14:textId="3FA8ACBF" w:rsidR="008C5320" w:rsidRDefault="008C5320" w:rsidP="007649DC">
            <w:r>
              <w:t>Interclub (IC)</w:t>
            </w:r>
            <w:r w:rsidR="00F95B80">
              <w:t>, VK</w:t>
            </w:r>
          </w:p>
        </w:tc>
        <w:tc>
          <w:tcPr>
            <w:tcW w:w="5239" w:type="dxa"/>
          </w:tcPr>
          <w:p w14:paraId="36E9C664" w14:textId="31D92181" w:rsidR="008C5320" w:rsidRDefault="008C5320" w:rsidP="007649DC">
            <w:r>
              <w:t>Vrije inschrijving</w:t>
            </w:r>
          </w:p>
        </w:tc>
      </w:tr>
      <w:tr w:rsidR="00F95B80" w14:paraId="00D4A98F" w14:textId="77777777" w:rsidTr="00F95B80">
        <w:tc>
          <w:tcPr>
            <w:tcW w:w="3823" w:type="dxa"/>
          </w:tcPr>
          <w:p w14:paraId="22371384" w14:textId="75C1582C" w:rsidR="00F95B80" w:rsidRDefault="00F95B80" w:rsidP="007649DC">
            <w:r>
              <w:t>BK</w:t>
            </w:r>
          </w:p>
        </w:tc>
        <w:tc>
          <w:tcPr>
            <w:tcW w:w="5239" w:type="dxa"/>
          </w:tcPr>
          <w:p w14:paraId="35F48665" w14:textId="602E3390" w:rsidR="00F95B80" w:rsidRDefault="00F71F54" w:rsidP="007649DC">
            <w:r>
              <w:t>Met deelnamevoorwaarden</w:t>
            </w:r>
          </w:p>
        </w:tc>
      </w:tr>
      <w:tr w:rsidR="008C5320" w14:paraId="3776370A" w14:textId="77777777" w:rsidTr="00F95B80">
        <w:tc>
          <w:tcPr>
            <w:tcW w:w="3823" w:type="dxa"/>
          </w:tcPr>
          <w:p w14:paraId="057D6DFC" w14:textId="14B71859" w:rsidR="008C5320" w:rsidRDefault="008C5320" w:rsidP="007649DC">
            <w:r>
              <w:t>Microcompetitie voor topsporters</w:t>
            </w:r>
            <w:r w:rsidR="00F95B80">
              <w:t xml:space="preserve"> (TOP)</w:t>
            </w:r>
          </w:p>
        </w:tc>
        <w:tc>
          <w:tcPr>
            <w:tcW w:w="5239" w:type="dxa"/>
          </w:tcPr>
          <w:p w14:paraId="37F119C4" w14:textId="055BE793" w:rsidR="008C5320" w:rsidRDefault="008C5320" w:rsidP="007649DC">
            <w:r>
              <w:t>Enkel op uitnodiging</w:t>
            </w:r>
          </w:p>
        </w:tc>
      </w:tr>
      <w:tr w:rsidR="008C5320" w14:paraId="3B022B91" w14:textId="77777777" w:rsidTr="00F95B80">
        <w:tc>
          <w:tcPr>
            <w:tcW w:w="3823" w:type="dxa"/>
          </w:tcPr>
          <w:p w14:paraId="4D2A555F" w14:textId="4ADEA0E2" w:rsidR="008C5320" w:rsidRDefault="008C5320" w:rsidP="007649DC">
            <w:r>
              <w:t>Masters</w:t>
            </w:r>
          </w:p>
        </w:tc>
        <w:tc>
          <w:tcPr>
            <w:tcW w:w="5239" w:type="dxa"/>
          </w:tcPr>
          <w:p w14:paraId="6C19F613" w14:textId="477B8025" w:rsidR="008C5320" w:rsidRDefault="008C5320" w:rsidP="007649DC">
            <w:r>
              <w:t>Enkel voor masters</w:t>
            </w:r>
            <w:r w:rsidR="00EC5E77">
              <w:t>, +35 jaar</w:t>
            </w:r>
          </w:p>
        </w:tc>
      </w:tr>
      <w:tr w:rsidR="008C5320" w14:paraId="59E491CA" w14:textId="77777777" w:rsidTr="00F95B80">
        <w:tc>
          <w:tcPr>
            <w:tcW w:w="3823" w:type="dxa"/>
          </w:tcPr>
          <w:p w14:paraId="5D4E2C78" w14:textId="7404699A" w:rsidR="008C5320" w:rsidRDefault="00EC5E77" w:rsidP="007649DC">
            <w:r>
              <w:t>Ladies Open</w:t>
            </w:r>
          </w:p>
        </w:tc>
        <w:tc>
          <w:tcPr>
            <w:tcW w:w="5239" w:type="dxa"/>
          </w:tcPr>
          <w:p w14:paraId="1B0CECC9" w14:textId="50AB68DE" w:rsidR="008C5320" w:rsidRDefault="00EC5E77" w:rsidP="007649DC">
            <w:r>
              <w:t>Enkel voor dames</w:t>
            </w:r>
          </w:p>
        </w:tc>
      </w:tr>
    </w:tbl>
    <w:p w14:paraId="041CF9C8" w14:textId="77777777" w:rsidR="00D94A24" w:rsidRDefault="00D94A24" w:rsidP="007649DC"/>
    <w:p w14:paraId="68F82592" w14:textId="77777777" w:rsidR="00CB7E75" w:rsidRDefault="00CB7E75" w:rsidP="007649DC"/>
    <w:p w14:paraId="4192D21C" w14:textId="66FB59BA" w:rsidR="007649DC" w:rsidRDefault="007644D1" w:rsidP="007644D1">
      <w:pPr>
        <w:pStyle w:val="Kop3"/>
        <w:numPr>
          <w:ilvl w:val="1"/>
          <w:numId w:val="3"/>
        </w:numPr>
      </w:pPr>
      <w:bookmarkStart w:id="17" w:name="_Toc131089971"/>
      <w:r>
        <w:t>Competitie gewichtheffen</w:t>
      </w:r>
      <w:bookmarkEnd w:id="17"/>
    </w:p>
    <w:p w14:paraId="5C8788F9" w14:textId="77777777" w:rsidR="007644D1" w:rsidRDefault="007644D1" w:rsidP="007644D1"/>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1"/>
        <w:gridCol w:w="1511"/>
        <w:gridCol w:w="1382"/>
        <w:gridCol w:w="2268"/>
        <w:gridCol w:w="990"/>
        <w:gridCol w:w="990"/>
        <w:gridCol w:w="990"/>
      </w:tblGrid>
      <w:tr w:rsidR="00456C76" w:rsidRPr="00C0765C" w14:paraId="5ADE493C" w14:textId="32ADB1CB" w:rsidTr="00456C76">
        <w:trPr>
          <w:trHeight w:val="288"/>
        </w:trPr>
        <w:tc>
          <w:tcPr>
            <w:tcW w:w="931" w:type="dxa"/>
            <w:shd w:val="clear" w:color="auto" w:fill="auto"/>
            <w:noWrap/>
            <w:vAlign w:val="bottom"/>
            <w:hideMark/>
          </w:tcPr>
          <w:p w14:paraId="027035E1" w14:textId="77777777" w:rsidR="00456C76" w:rsidRPr="00C0765C" w:rsidRDefault="00456C76" w:rsidP="00456C76">
            <w:pPr>
              <w:spacing w:after="0" w:line="240" w:lineRule="auto"/>
              <w:rPr>
                <w:rFonts w:ascii="Times New Roman" w:eastAsia="Times New Roman" w:hAnsi="Times New Roman" w:cs="Times New Roman"/>
                <w:sz w:val="24"/>
                <w:szCs w:val="24"/>
                <w:lang w:eastAsia="nl-BE"/>
              </w:rPr>
            </w:pPr>
          </w:p>
        </w:tc>
        <w:tc>
          <w:tcPr>
            <w:tcW w:w="1511" w:type="dxa"/>
            <w:shd w:val="clear" w:color="auto" w:fill="auto"/>
            <w:noWrap/>
            <w:vAlign w:val="bottom"/>
            <w:hideMark/>
          </w:tcPr>
          <w:p w14:paraId="25CFB3B5" w14:textId="77777777" w:rsidR="00456C76" w:rsidRPr="00C0765C" w:rsidRDefault="00456C76" w:rsidP="00456C76">
            <w:pPr>
              <w:spacing w:after="0" w:line="240" w:lineRule="auto"/>
              <w:jc w:val="center"/>
              <w:rPr>
                <w:rFonts w:ascii="Calibri" w:eastAsia="Times New Roman" w:hAnsi="Calibri" w:cs="Calibri"/>
                <w:color w:val="000000"/>
                <w:lang w:eastAsia="nl-BE"/>
              </w:rPr>
            </w:pPr>
            <w:r w:rsidRPr="00C0765C">
              <w:rPr>
                <w:rFonts w:ascii="Calibri" w:eastAsia="Times New Roman" w:hAnsi="Calibri" w:cs="Calibri"/>
                <w:color w:val="000000"/>
                <w:lang w:eastAsia="nl-BE"/>
              </w:rPr>
              <w:t>Datum</w:t>
            </w:r>
          </w:p>
        </w:tc>
        <w:tc>
          <w:tcPr>
            <w:tcW w:w="1382" w:type="dxa"/>
            <w:shd w:val="clear" w:color="auto" w:fill="auto"/>
            <w:noWrap/>
            <w:vAlign w:val="bottom"/>
            <w:hideMark/>
          </w:tcPr>
          <w:p w14:paraId="2C2DFEB9" w14:textId="77777777" w:rsidR="00456C76" w:rsidRPr="00C0765C" w:rsidRDefault="00456C76" w:rsidP="00456C76">
            <w:pPr>
              <w:spacing w:after="0" w:line="240" w:lineRule="auto"/>
              <w:jc w:val="center"/>
              <w:rPr>
                <w:rFonts w:ascii="Calibri" w:eastAsia="Times New Roman" w:hAnsi="Calibri" w:cs="Calibri"/>
                <w:color w:val="000000"/>
                <w:lang w:eastAsia="nl-BE"/>
              </w:rPr>
            </w:pPr>
            <w:r w:rsidRPr="00C0765C">
              <w:rPr>
                <w:rFonts w:ascii="Calibri" w:eastAsia="Times New Roman" w:hAnsi="Calibri" w:cs="Calibri"/>
                <w:color w:val="000000"/>
                <w:lang w:eastAsia="nl-BE"/>
              </w:rPr>
              <w:t>Type</w:t>
            </w:r>
          </w:p>
        </w:tc>
        <w:tc>
          <w:tcPr>
            <w:tcW w:w="2268" w:type="dxa"/>
            <w:shd w:val="clear" w:color="auto" w:fill="auto"/>
            <w:noWrap/>
            <w:vAlign w:val="bottom"/>
            <w:hideMark/>
          </w:tcPr>
          <w:p w14:paraId="7B91D320" w14:textId="77777777" w:rsidR="00456C76" w:rsidRPr="00C0765C" w:rsidRDefault="00456C76" w:rsidP="00456C76">
            <w:pPr>
              <w:spacing w:after="0" w:line="240" w:lineRule="auto"/>
              <w:jc w:val="center"/>
              <w:rPr>
                <w:rFonts w:ascii="Calibri" w:eastAsia="Times New Roman" w:hAnsi="Calibri" w:cs="Calibri"/>
                <w:color w:val="000000"/>
                <w:lang w:eastAsia="nl-BE"/>
              </w:rPr>
            </w:pPr>
            <w:r w:rsidRPr="00C0765C">
              <w:rPr>
                <w:rFonts w:ascii="Calibri" w:eastAsia="Times New Roman" w:hAnsi="Calibri" w:cs="Calibri"/>
                <w:color w:val="000000"/>
                <w:lang w:eastAsia="nl-BE"/>
              </w:rPr>
              <w:t>Locatie</w:t>
            </w:r>
          </w:p>
        </w:tc>
        <w:tc>
          <w:tcPr>
            <w:tcW w:w="990" w:type="dxa"/>
            <w:shd w:val="clear" w:color="auto" w:fill="auto"/>
            <w:noWrap/>
          </w:tcPr>
          <w:p w14:paraId="21F1F8B0" w14:textId="57545CE6"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Heren</w:t>
            </w:r>
          </w:p>
        </w:tc>
        <w:tc>
          <w:tcPr>
            <w:tcW w:w="990" w:type="dxa"/>
          </w:tcPr>
          <w:p w14:paraId="43F0FC42" w14:textId="5A7CCA6E"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Dames</w:t>
            </w:r>
          </w:p>
        </w:tc>
        <w:tc>
          <w:tcPr>
            <w:tcW w:w="990" w:type="dxa"/>
          </w:tcPr>
          <w:p w14:paraId="4C8A9475" w14:textId="4F34B38A"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Tot</w:t>
            </w:r>
            <w:r w:rsidR="00DC2D51">
              <w:rPr>
                <w:rFonts w:ascii="Calibri" w:hAnsi="Calibri" w:cs="Calibri"/>
                <w:color w:val="000000"/>
              </w:rPr>
              <w:t>aal</w:t>
            </w:r>
          </w:p>
        </w:tc>
      </w:tr>
      <w:tr w:rsidR="00456C76" w:rsidRPr="00C0765C" w14:paraId="56ACC5C6" w14:textId="437D1DC0" w:rsidTr="00456C76">
        <w:trPr>
          <w:trHeight w:val="288"/>
        </w:trPr>
        <w:tc>
          <w:tcPr>
            <w:tcW w:w="931" w:type="dxa"/>
            <w:shd w:val="clear" w:color="auto" w:fill="auto"/>
            <w:noWrap/>
            <w:hideMark/>
          </w:tcPr>
          <w:p w14:paraId="1CAC5FB6" w14:textId="77777777" w:rsidR="00456C76" w:rsidRPr="00C0765C" w:rsidRDefault="00456C76" w:rsidP="00456C76">
            <w:pPr>
              <w:spacing w:after="0" w:line="240" w:lineRule="auto"/>
              <w:jc w:val="right"/>
              <w:rPr>
                <w:rFonts w:ascii="Calibri" w:eastAsia="Times New Roman" w:hAnsi="Calibri" w:cs="Calibri"/>
                <w:color w:val="000000"/>
                <w:lang w:eastAsia="nl-BE"/>
              </w:rPr>
            </w:pPr>
            <w:r w:rsidRPr="00C0765C">
              <w:rPr>
                <w:rFonts w:ascii="Calibri" w:eastAsia="Times New Roman" w:hAnsi="Calibri" w:cs="Calibri"/>
                <w:color w:val="000000"/>
                <w:lang w:eastAsia="nl-BE"/>
              </w:rPr>
              <w:t>1</w:t>
            </w:r>
          </w:p>
        </w:tc>
        <w:tc>
          <w:tcPr>
            <w:tcW w:w="1511" w:type="dxa"/>
            <w:shd w:val="clear" w:color="auto" w:fill="auto"/>
            <w:noWrap/>
            <w:hideMark/>
          </w:tcPr>
          <w:p w14:paraId="1BE08596"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6/02/2022</w:t>
            </w:r>
          </w:p>
        </w:tc>
        <w:tc>
          <w:tcPr>
            <w:tcW w:w="1382" w:type="dxa"/>
            <w:shd w:val="clear" w:color="auto" w:fill="auto"/>
            <w:noWrap/>
            <w:hideMark/>
          </w:tcPr>
          <w:p w14:paraId="0F719560" w14:textId="77777777" w:rsidR="00456C76" w:rsidRPr="00C0765C" w:rsidRDefault="00456C76" w:rsidP="00456C76">
            <w:pPr>
              <w:spacing w:after="0" w:line="240" w:lineRule="auto"/>
              <w:jc w:val="both"/>
              <w:rPr>
                <w:rFonts w:ascii="Calibri" w:eastAsia="Times New Roman" w:hAnsi="Calibri" w:cs="Calibri"/>
                <w:color w:val="000000"/>
                <w:lang w:eastAsia="nl-BE"/>
              </w:rPr>
            </w:pPr>
            <w:r w:rsidRPr="00C0765C">
              <w:rPr>
                <w:rFonts w:ascii="Calibri" w:eastAsia="Times New Roman" w:hAnsi="Calibri" w:cs="Calibri"/>
                <w:color w:val="000000"/>
                <w:lang w:eastAsia="nl-BE"/>
              </w:rPr>
              <w:t>IC1</w:t>
            </w:r>
          </w:p>
        </w:tc>
        <w:tc>
          <w:tcPr>
            <w:tcW w:w="2268" w:type="dxa"/>
            <w:shd w:val="clear" w:color="auto" w:fill="auto"/>
            <w:noWrap/>
            <w:hideMark/>
          </w:tcPr>
          <w:p w14:paraId="137C3B1A"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Deinze</w:t>
            </w:r>
          </w:p>
        </w:tc>
        <w:tc>
          <w:tcPr>
            <w:tcW w:w="990" w:type="dxa"/>
            <w:shd w:val="clear" w:color="auto" w:fill="auto"/>
            <w:noWrap/>
          </w:tcPr>
          <w:p w14:paraId="3EEE4A7F" w14:textId="34CFCB27"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24</w:t>
            </w:r>
          </w:p>
        </w:tc>
        <w:tc>
          <w:tcPr>
            <w:tcW w:w="990" w:type="dxa"/>
          </w:tcPr>
          <w:p w14:paraId="1C614266" w14:textId="22B159DC"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24</w:t>
            </w:r>
          </w:p>
        </w:tc>
        <w:tc>
          <w:tcPr>
            <w:tcW w:w="990" w:type="dxa"/>
          </w:tcPr>
          <w:p w14:paraId="31EB1D20" w14:textId="08D0FEDE"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48</w:t>
            </w:r>
          </w:p>
        </w:tc>
      </w:tr>
      <w:tr w:rsidR="00456C76" w:rsidRPr="00C0765C" w14:paraId="433C3373" w14:textId="17540F87" w:rsidTr="00456C76">
        <w:trPr>
          <w:trHeight w:val="288"/>
        </w:trPr>
        <w:tc>
          <w:tcPr>
            <w:tcW w:w="931" w:type="dxa"/>
            <w:shd w:val="clear" w:color="auto" w:fill="auto"/>
            <w:noWrap/>
            <w:hideMark/>
          </w:tcPr>
          <w:p w14:paraId="3D2C1C64" w14:textId="77777777" w:rsidR="00456C76" w:rsidRPr="00C0765C" w:rsidRDefault="00456C76" w:rsidP="00456C76">
            <w:pPr>
              <w:spacing w:after="0" w:line="240" w:lineRule="auto"/>
              <w:jc w:val="right"/>
              <w:rPr>
                <w:rFonts w:ascii="Calibri" w:eastAsia="Times New Roman" w:hAnsi="Calibri" w:cs="Calibri"/>
                <w:color w:val="000000"/>
                <w:lang w:eastAsia="nl-BE"/>
              </w:rPr>
            </w:pPr>
            <w:r w:rsidRPr="00C0765C">
              <w:rPr>
                <w:rFonts w:ascii="Calibri" w:eastAsia="Times New Roman" w:hAnsi="Calibri" w:cs="Calibri"/>
                <w:color w:val="000000"/>
                <w:lang w:eastAsia="nl-BE"/>
              </w:rPr>
              <w:t>2</w:t>
            </w:r>
          </w:p>
        </w:tc>
        <w:tc>
          <w:tcPr>
            <w:tcW w:w="1511" w:type="dxa"/>
            <w:shd w:val="clear" w:color="auto" w:fill="auto"/>
            <w:noWrap/>
            <w:hideMark/>
          </w:tcPr>
          <w:p w14:paraId="6049EB8A"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12/03/2022</w:t>
            </w:r>
          </w:p>
        </w:tc>
        <w:tc>
          <w:tcPr>
            <w:tcW w:w="1382" w:type="dxa"/>
            <w:shd w:val="clear" w:color="auto" w:fill="auto"/>
            <w:noWrap/>
            <w:hideMark/>
          </w:tcPr>
          <w:p w14:paraId="0EDDE45A" w14:textId="77777777" w:rsidR="00456C76" w:rsidRPr="00C0765C" w:rsidRDefault="00456C76" w:rsidP="00456C76">
            <w:pPr>
              <w:spacing w:after="0" w:line="240" w:lineRule="auto"/>
              <w:jc w:val="both"/>
              <w:rPr>
                <w:rFonts w:ascii="Calibri" w:eastAsia="Times New Roman" w:hAnsi="Calibri" w:cs="Calibri"/>
                <w:color w:val="000000"/>
                <w:lang w:eastAsia="nl-BE"/>
              </w:rPr>
            </w:pPr>
            <w:r w:rsidRPr="00C0765C">
              <w:rPr>
                <w:rFonts w:ascii="Calibri" w:eastAsia="Times New Roman" w:hAnsi="Calibri" w:cs="Calibri"/>
                <w:color w:val="000000"/>
                <w:lang w:eastAsia="nl-BE"/>
              </w:rPr>
              <w:t>IC2</w:t>
            </w:r>
          </w:p>
        </w:tc>
        <w:tc>
          <w:tcPr>
            <w:tcW w:w="2268" w:type="dxa"/>
            <w:shd w:val="clear" w:color="auto" w:fill="auto"/>
            <w:noWrap/>
            <w:hideMark/>
          </w:tcPr>
          <w:p w14:paraId="718E14A7"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Lochristi</w:t>
            </w:r>
          </w:p>
        </w:tc>
        <w:tc>
          <w:tcPr>
            <w:tcW w:w="990" w:type="dxa"/>
            <w:shd w:val="clear" w:color="auto" w:fill="auto"/>
            <w:noWrap/>
          </w:tcPr>
          <w:p w14:paraId="57145CE2" w14:textId="54CE2D60"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24</w:t>
            </w:r>
          </w:p>
        </w:tc>
        <w:tc>
          <w:tcPr>
            <w:tcW w:w="990" w:type="dxa"/>
          </w:tcPr>
          <w:p w14:paraId="6CE035B1" w14:textId="04AFB035"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27</w:t>
            </w:r>
          </w:p>
        </w:tc>
        <w:tc>
          <w:tcPr>
            <w:tcW w:w="990" w:type="dxa"/>
          </w:tcPr>
          <w:p w14:paraId="0EE47B99" w14:textId="63078179"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51</w:t>
            </w:r>
          </w:p>
        </w:tc>
      </w:tr>
      <w:tr w:rsidR="00456C76" w:rsidRPr="00C0765C" w14:paraId="56178724" w14:textId="252F11D6" w:rsidTr="00456C76">
        <w:trPr>
          <w:trHeight w:val="288"/>
        </w:trPr>
        <w:tc>
          <w:tcPr>
            <w:tcW w:w="931" w:type="dxa"/>
            <w:shd w:val="clear" w:color="auto" w:fill="auto"/>
            <w:noWrap/>
            <w:hideMark/>
          </w:tcPr>
          <w:p w14:paraId="778EAB73" w14:textId="77777777" w:rsidR="00456C76" w:rsidRPr="00C0765C" w:rsidRDefault="00456C76" w:rsidP="00456C76">
            <w:pPr>
              <w:spacing w:after="0" w:line="240" w:lineRule="auto"/>
              <w:jc w:val="right"/>
              <w:rPr>
                <w:rFonts w:ascii="Calibri" w:eastAsia="Times New Roman" w:hAnsi="Calibri" w:cs="Calibri"/>
                <w:color w:val="000000"/>
                <w:lang w:eastAsia="nl-BE"/>
              </w:rPr>
            </w:pPr>
            <w:r w:rsidRPr="00C0765C">
              <w:rPr>
                <w:rFonts w:ascii="Calibri" w:eastAsia="Times New Roman" w:hAnsi="Calibri" w:cs="Calibri"/>
                <w:color w:val="000000"/>
                <w:lang w:eastAsia="nl-BE"/>
              </w:rPr>
              <w:t>3</w:t>
            </w:r>
          </w:p>
        </w:tc>
        <w:tc>
          <w:tcPr>
            <w:tcW w:w="1511" w:type="dxa"/>
            <w:shd w:val="clear" w:color="auto" w:fill="auto"/>
            <w:noWrap/>
            <w:hideMark/>
          </w:tcPr>
          <w:p w14:paraId="37545177"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15/04/2022</w:t>
            </w:r>
          </w:p>
        </w:tc>
        <w:tc>
          <w:tcPr>
            <w:tcW w:w="1382" w:type="dxa"/>
            <w:shd w:val="clear" w:color="auto" w:fill="auto"/>
            <w:noWrap/>
            <w:hideMark/>
          </w:tcPr>
          <w:p w14:paraId="38C61148" w14:textId="77777777" w:rsidR="00456C76" w:rsidRPr="00C0765C" w:rsidRDefault="00456C76" w:rsidP="00456C76">
            <w:pPr>
              <w:spacing w:after="0" w:line="240" w:lineRule="auto"/>
              <w:jc w:val="both"/>
              <w:rPr>
                <w:rFonts w:ascii="Calibri" w:eastAsia="Times New Roman" w:hAnsi="Calibri" w:cs="Calibri"/>
                <w:color w:val="000000"/>
                <w:lang w:eastAsia="nl-BE"/>
              </w:rPr>
            </w:pPr>
            <w:r w:rsidRPr="00C0765C">
              <w:rPr>
                <w:rFonts w:ascii="Calibri" w:eastAsia="Times New Roman" w:hAnsi="Calibri" w:cs="Calibri"/>
                <w:color w:val="000000"/>
                <w:lang w:eastAsia="nl-BE"/>
              </w:rPr>
              <w:t>TOP</w:t>
            </w:r>
          </w:p>
        </w:tc>
        <w:tc>
          <w:tcPr>
            <w:tcW w:w="2268" w:type="dxa"/>
            <w:shd w:val="clear" w:color="auto" w:fill="auto"/>
            <w:noWrap/>
            <w:hideMark/>
          </w:tcPr>
          <w:p w14:paraId="2191C2D6"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Lochristi</w:t>
            </w:r>
          </w:p>
        </w:tc>
        <w:tc>
          <w:tcPr>
            <w:tcW w:w="990" w:type="dxa"/>
            <w:shd w:val="clear" w:color="auto" w:fill="auto"/>
            <w:noWrap/>
          </w:tcPr>
          <w:p w14:paraId="30235242" w14:textId="31FEDCD8"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3</w:t>
            </w:r>
          </w:p>
        </w:tc>
        <w:tc>
          <w:tcPr>
            <w:tcW w:w="990" w:type="dxa"/>
          </w:tcPr>
          <w:p w14:paraId="7425E21D" w14:textId="196B14CD"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11</w:t>
            </w:r>
          </w:p>
        </w:tc>
        <w:tc>
          <w:tcPr>
            <w:tcW w:w="990" w:type="dxa"/>
          </w:tcPr>
          <w:p w14:paraId="19CC1390" w14:textId="3C09B724"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14</w:t>
            </w:r>
          </w:p>
        </w:tc>
      </w:tr>
      <w:tr w:rsidR="00456C76" w:rsidRPr="00C0765C" w14:paraId="18D472C3" w14:textId="2C3420ED" w:rsidTr="00456C76">
        <w:trPr>
          <w:trHeight w:val="288"/>
        </w:trPr>
        <w:tc>
          <w:tcPr>
            <w:tcW w:w="931" w:type="dxa"/>
            <w:shd w:val="clear" w:color="auto" w:fill="auto"/>
            <w:noWrap/>
            <w:hideMark/>
          </w:tcPr>
          <w:p w14:paraId="5FA84FC3" w14:textId="77777777" w:rsidR="00456C76" w:rsidRPr="00C0765C" w:rsidRDefault="00456C76" w:rsidP="00456C76">
            <w:pPr>
              <w:spacing w:after="0" w:line="240" w:lineRule="auto"/>
              <w:jc w:val="right"/>
              <w:rPr>
                <w:rFonts w:ascii="Calibri" w:eastAsia="Times New Roman" w:hAnsi="Calibri" w:cs="Calibri"/>
                <w:color w:val="000000"/>
                <w:lang w:eastAsia="nl-BE"/>
              </w:rPr>
            </w:pPr>
            <w:r w:rsidRPr="00C0765C">
              <w:rPr>
                <w:rFonts w:ascii="Calibri" w:eastAsia="Times New Roman" w:hAnsi="Calibri" w:cs="Calibri"/>
                <w:color w:val="000000"/>
                <w:lang w:eastAsia="nl-BE"/>
              </w:rPr>
              <w:t>4</w:t>
            </w:r>
          </w:p>
        </w:tc>
        <w:tc>
          <w:tcPr>
            <w:tcW w:w="1511" w:type="dxa"/>
            <w:shd w:val="clear" w:color="auto" w:fill="auto"/>
            <w:noWrap/>
            <w:hideMark/>
          </w:tcPr>
          <w:p w14:paraId="5708C3F4"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8/05/2022</w:t>
            </w:r>
          </w:p>
        </w:tc>
        <w:tc>
          <w:tcPr>
            <w:tcW w:w="1382" w:type="dxa"/>
            <w:shd w:val="clear" w:color="auto" w:fill="auto"/>
            <w:noWrap/>
            <w:hideMark/>
          </w:tcPr>
          <w:p w14:paraId="065258DC" w14:textId="77777777" w:rsidR="00456C76" w:rsidRPr="00C0765C" w:rsidRDefault="00456C76" w:rsidP="00456C76">
            <w:pPr>
              <w:spacing w:after="0" w:line="240" w:lineRule="auto"/>
              <w:jc w:val="both"/>
              <w:rPr>
                <w:rFonts w:ascii="Calibri" w:eastAsia="Times New Roman" w:hAnsi="Calibri" w:cs="Calibri"/>
                <w:color w:val="000000"/>
                <w:lang w:eastAsia="nl-BE"/>
              </w:rPr>
            </w:pPr>
            <w:r w:rsidRPr="00C0765C">
              <w:rPr>
                <w:rFonts w:ascii="Calibri" w:eastAsia="Times New Roman" w:hAnsi="Calibri" w:cs="Calibri"/>
                <w:color w:val="000000"/>
                <w:lang w:eastAsia="nl-BE"/>
              </w:rPr>
              <w:t>IC3</w:t>
            </w:r>
          </w:p>
        </w:tc>
        <w:tc>
          <w:tcPr>
            <w:tcW w:w="2268" w:type="dxa"/>
            <w:shd w:val="clear" w:color="auto" w:fill="auto"/>
            <w:noWrap/>
            <w:hideMark/>
          </w:tcPr>
          <w:p w14:paraId="2027B502"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Houthalen-Helchteren</w:t>
            </w:r>
          </w:p>
        </w:tc>
        <w:tc>
          <w:tcPr>
            <w:tcW w:w="990" w:type="dxa"/>
            <w:shd w:val="clear" w:color="auto" w:fill="auto"/>
            <w:noWrap/>
          </w:tcPr>
          <w:p w14:paraId="6ABABC3D" w14:textId="5BC3C288"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34</w:t>
            </w:r>
          </w:p>
        </w:tc>
        <w:tc>
          <w:tcPr>
            <w:tcW w:w="990" w:type="dxa"/>
          </w:tcPr>
          <w:p w14:paraId="2B5A4C32" w14:textId="000ACF2D"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31</w:t>
            </w:r>
          </w:p>
        </w:tc>
        <w:tc>
          <w:tcPr>
            <w:tcW w:w="990" w:type="dxa"/>
          </w:tcPr>
          <w:p w14:paraId="66DFF59E" w14:textId="39BA96D0"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65</w:t>
            </w:r>
          </w:p>
        </w:tc>
      </w:tr>
      <w:tr w:rsidR="00456C76" w:rsidRPr="00C0765C" w14:paraId="2965A072" w14:textId="75A9EAC7" w:rsidTr="00456C76">
        <w:trPr>
          <w:trHeight w:val="288"/>
        </w:trPr>
        <w:tc>
          <w:tcPr>
            <w:tcW w:w="931" w:type="dxa"/>
            <w:shd w:val="clear" w:color="auto" w:fill="auto"/>
            <w:noWrap/>
            <w:hideMark/>
          </w:tcPr>
          <w:p w14:paraId="29436D52" w14:textId="77777777" w:rsidR="00456C76" w:rsidRPr="00C0765C" w:rsidRDefault="00456C76" w:rsidP="00456C76">
            <w:pPr>
              <w:spacing w:after="0" w:line="240" w:lineRule="auto"/>
              <w:jc w:val="right"/>
              <w:rPr>
                <w:rFonts w:ascii="Calibri" w:eastAsia="Times New Roman" w:hAnsi="Calibri" w:cs="Calibri"/>
                <w:color w:val="000000"/>
                <w:lang w:eastAsia="nl-BE"/>
              </w:rPr>
            </w:pPr>
            <w:r w:rsidRPr="00C0765C">
              <w:rPr>
                <w:rFonts w:ascii="Calibri" w:eastAsia="Times New Roman" w:hAnsi="Calibri" w:cs="Calibri"/>
                <w:color w:val="000000"/>
                <w:lang w:eastAsia="nl-BE"/>
              </w:rPr>
              <w:t>5</w:t>
            </w:r>
          </w:p>
        </w:tc>
        <w:tc>
          <w:tcPr>
            <w:tcW w:w="1511" w:type="dxa"/>
            <w:shd w:val="clear" w:color="auto" w:fill="auto"/>
            <w:noWrap/>
            <w:hideMark/>
          </w:tcPr>
          <w:p w14:paraId="1AC5AB66"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1/07/2022</w:t>
            </w:r>
          </w:p>
        </w:tc>
        <w:tc>
          <w:tcPr>
            <w:tcW w:w="1382" w:type="dxa"/>
            <w:shd w:val="clear" w:color="auto" w:fill="auto"/>
            <w:noWrap/>
            <w:hideMark/>
          </w:tcPr>
          <w:p w14:paraId="2C4D1BE8" w14:textId="77777777" w:rsidR="00456C76" w:rsidRPr="00C0765C" w:rsidRDefault="00456C76" w:rsidP="00456C76">
            <w:pPr>
              <w:spacing w:after="0" w:line="240" w:lineRule="auto"/>
              <w:jc w:val="both"/>
              <w:rPr>
                <w:rFonts w:ascii="Calibri" w:eastAsia="Times New Roman" w:hAnsi="Calibri" w:cs="Calibri"/>
                <w:color w:val="000000"/>
                <w:lang w:eastAsia="nl-BE"/>
              </w:rPr>
            </w:pPr>
            <w:r w:rsidRPr="00C0765C">
              <w:rPr>
                <w:rFonts w:ascii="Calibri" w:eastAsia="Times New Roman" w:hAnsi="Calibri" w:cs="Calibri"/>
                <w:color w:val="000000"/>
                <w:lang w:eastAsia="nl-BE"/>
              </w:rPr>
              <w:t>TOP</w:t>
            </w:r>
          </w:p>
        </w:tc>
        <w:tc>
          <w:tcPr>
            <w:tcW w:w="2268" w:type="dxa"/>
            <w:shd w:val="clear" w:color="auto" w:fill="auto"/>
            <w:noWrap/>
            <w:hideMark/>
          </w:tcPr>
          <w:p w14:paraId="2534616F"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Waregem</w:t>
            </w:r>
          </w:p>
        </w:tc>
        <w:tc>
          <w:tcPr>
            <w:tcW w:w="990" w:type="dxa"/>
            <w:shd w:val="clear" w:color="auto" w:fill="auto"/>
            <w:noWrap/>
          </w:tcPr>
          <w:p w14:paraId="677FB592" w14:textId="46387C82"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2</w:t>
            </w:r>
          </w:p>
        </w:tc>
        <w:tc>
          <w:tcPr>
            <w:tcW w:w="990" w:type="dxa"/>
          </w:tcPr>
          <w:p w14:paraId="034186D0" w14:textId="000D71A1"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2</w:t>
            </w:r>
          </w:p>
        </w:tc>
        <w:tc>
          <w:tcPr>
            <w:tcW w:w="990" w:type="dxa"/>
          </w:tcPr>
          <w:p w14:paraId="12A0CDAE" w14:textId="1ECCDE45"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4</w:t>
            </w:r>
          </w:p>
        </w:tc>
      </w:tr>
      <w:tr w:rsidR="00456C76" w:rsidRPr="00C0765C" w14:paraId="58B29244" w14:textId="45E117A1" w:rsidTr="00456C76">
        <w:trPr>
          <w:trHeight w:val="338"/>
        </w:trPr>
        <w:tc>
          <w:tcPr>
            <w:tcW w:w="931" w:type="dxa"/>
            <w:shd w:val="clear" w:color="auto" w:fill="auto"/>
            <w:noWrap/>
            <w:hideMark/>
          </w:tcPr>
          <w:p w14:paraId="3AC8F94D" w14:textId="77777777" w:rsidR="00456C76" w:rsidRPr="00C0765C" w:rsidRDefault="00456C76" w:rsidP="00456C76">
            <w:pPr>
              <w:spacing w:after="0" w:line="240" w:lineRule="auto"/>
              <w:jc w:val="right"/>
              <w:rPr>
                <w:rFonts w:ascii="Calibri" w:eastAsia="Times New Roman" w:hAnsi="Calibri" w:cs="Calibri"/>
                <w:color w:val="000000"/>
                <w:lang w:eastAsia="nl-BE"/>
              </w:rPr>
            </w:pPr>
            <w:r w:rsidRPr="00C0765C">
              <w:rPr>
                <w:rFonts w:ascii="Calibri" w:eastAsia="Times New Roman" w:hAnsi="Calibri" w:cs="Calibri"/>
                <w:color w:val="000000"/>
                <w:lang w:eastAsia="nl-BE"/>
              </w:rPr>
              <w:t>6</w:t>
            </w:r>
          </w:p>
        </w:tc>
        <w:tc>
          <w:tcPr>
            <w:tcW w:w="1511" w:type="dxa"/>
            <w:shd w:val="clear" w:color="auto" w:fill="auto"/>
            <w:noWrap/>
            <w:hideMark/>
          </w:tcPr>
          <w:p w14:paraId="4B10C82D"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2/07/2022</w:t>
            </w:r>
          </w:p>
        </w:tc>
        <w:tc>
          <w:tcPr>
            <w:tcW w:w="1382" w:type="dxa"/>
            <w:shd w:val="clear" w:color="auto" w:fill="auto"/>
            <w:noWrap/>
            <w:hideMark/>
          </w:tcPr>
          <w:p w14:paraId="5DDC51F1" w14:textId="77777777" w:rsidR="00456C76" w:rsidRPr="00C0765C" w:rsidRDefault="00456C76" w:rsidP="00456C76">
            <w:pPr>
              <w:spacing w:after="0" w:line="240" w:lineRule="auto"/>
              <w:jc w:val="both"/>
              <w:rPr>
                <w:rFonts w:ascii="Calibri" w:eastAsia="Times New Roman" w:hAnsi="Calibri" w:cs="Calibri"/>
                <w:color w:val="000000"/>
                <w:lang w:eastAsia="nl-BE"/>
              </w:rPr>
            </w:pPr>
            <w:r w:rsidRPr="00C0765C">
              <w:rPr>
                <w:rFonts w:ascii="Calibri" w:eastAsia="Times New Roman" w:hAnsi="Calibri" w:cs="Calibri"/>
                <w:color w:val="000000"/>
                <w:lang w:eastAsia="nl-BE"/>
              </w:rPr>
              <w:t>BK Masters</w:t>
            </w:r>
          </w:p>
        </w:tc>
        <w:tc>
          <w:tcPr>
            <w:tcW w:w="2268" w:type="dxa"/>
            <w:shd w:val="clear" w:color="auto" w:fill="auto"/>
            <w:noWrap/>
            <w:hideMark/>
          </w:tcPr>
          <w:p w14:paraId="68408475"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Waregem</w:t>
            </w:r>
          </w:p>
        </w:tc>
        <w:tc>
          <w:tcPr>
            <w:tcW w:w="990" w:type="dxa"/>
            <w:shd w:val="clear" w:color="auto" w:fill="auto"/>
            <w:noWrap/>
          </w:tcPr>
          <w:p w14:paraId="1FDF6857" w14:textId="3477BA0F"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14</w:t>
            </w:r>
          </w:p>
        </w:tc>
        <w:tc>
          <w:tcPr>
            <w:tcW w:w="990" w:type="dxa"/>
          </w:tcPr>
          <w:p w14:paraId="3A60E915" w14:textId="7029B361"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5</w:t>
            </w:r>
          </w:p>
        </w:tc>
        <w:tc>
          <w:tcPr>
            <w:tcW w:w="990" w:type="dxa"/>
          </w:tcPr>
          <w:p w14:paraId="675454CD" w14:textId="0AD37997"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19</w:t>
            </w:r>
          </w:p>
        </w:tc>
      </w:tr>
      <w:tr w:rsidR="00456C76" w:rsidRPr="00C0765C" w14:paraId="69117B40" w14:textId="6AA254D2" w:rsidTr="00456C76">
        <w:trPr>
          <w:trHeight w:val="576"/>
        </w:trPr>
        <w:tc>
          <w:tcPr>
            <w:tcW w:w="931" w:type="dxa"/>
            <w:shd w:val="clear" w:color="auto" w:fill="auto"/>
            <w:noWrap/>
            <w:hideMark/>
          </w:tcPr>
          <w:p w14:paraId="55A2318A" w14:textId="77777777" w:rsidR="00456C76" w:rsidRPr="00C0765C" w:rsidRDefault="00456C76" w:rsidP="00456C76">
            <w:pPr>
              <w:spacing w:after="0" w:line="240" w:lineRule="auto"/>
              <w:jc w:val="right"/>
              <w:rPr>
                <w:rFonts w:ascii="Calibri" w:eastAsia="Times New Roman" w:hAnsi="Calibri" w:cs="Calibri"/>
                <w:color w:val="000000"/>
                <w:lang w:eastAsia="nl-BE"/>
              </w:rPr>
            </w:pPr>
            <w:r w:rsidRPr="00C0765C">
              <w:rPr>
                <w:rFonts w:ascii="Calibri" w:eastAsia="Times New Roman" w:hAnsi="Calibri" w:cs="Calibri"/>
                <w:color w:val="000000"/>
                <w:lang w:eastAsia="nl-BE"/>
              </w:rPr>
              <w:t>7</w:t>
            </w:r>
          </w:p>
        </w:tc>
        <w:tc>
          <w:tcPr>
            <w:tcW w:w="1511" w:type="dxa"/>
            <w:shd w:val="clear" w:color="auto" w:fill="auto"/>
            <w:noWrap/>
            <w:hideMark/>
          </w:tcPr>
          <w:p w14:paraId="4A53581E"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2/07/2022</w:t>
            </w:r>
          </w:p>
        </w:tc>
        <w:tc>
          <w:tcPr>
            <w:tcW w:w="1382" w:type="dxa"/>
            <w:shd w:val="clear" w:color="auto" w:fill="auto"/>
            <w:noWrap/>
            <w:hideMark/>
          </w:tcPr>
          <w:p w14:paraId="7A6860B2" w14:textId="77777777" w:rsidR="00456C76" w:rsidRPr="00C0765C" w:rsidRDefault="00456C76" w:rsidP="00456C76">
            <w:pPr>
              <w:spacing w:after="0" w:line="240" w:lineRule="auto"/>
              <w:jc w:val="both"/>
              <w:rPr>
                <w:rFonts w:ascii="Calibri" w:eastAsia="Times New Roman" w:hAnsi="Calibri" w:cs="Calibri"/>
                <w:color w:val="000000"/>
                <w:lang w:eastAsia="nl-BE"/>
              </w:rPr>
            </w:pPr>
            <w:r w:rsidRPr="00C0765C">
              <w:rPr>
                <w:rFonts w:ascii="Calibri" w:eastAsia="Times New Roman" w:hAnsi="Calibri" w:cs="Calibri"/>
                <w:color w:val="000000"/>
                <w:lang w:eastAsia="nl-BE"/>
              </w:rPr>
              <w:t xml:space="preserve">Ladies open + </w:t>
            </w:r>
            <w:proofErr w:type="spellStart"/>
            <w:r w:rsidRPr="00C0765C">
              <w:rPr>
                <w:rFonts w:ascii="Calibri" w:eastAsia="Times New Roman" w:hAnsi="Calibri" w:cs="Calibri"/>
                <w:color w:val="000000"/>
                <w:lang w:eastAsia="nl-BE"/>
              </w:rPr>
              <w:t>intl</w:t>
            </w:r>
            <w:proofErr w:type="spellEnd"/>
            <w:r w:rsidRPr="00C0765C">
              <w:rPr>
                <w:rFonts w:ascii="Calibri" w:eastAsia="Times New Roman" w:hAnsi="Calibri" w:cs="Calibri"/>
                <w:color w:val="000000"/>
                <w:lang w:eastAsia="nl-BE"/>
              </w:rPr>
              <w:t xml:space="preserve"> Master</w:t>
            </w:r>
          </w:p>
        </w:tc>
        <w:tc>
          <w:tcPr>
            <w:tcW w:w="2268" w:type="dxa"/>
            <w:shd w:val="clear" w:color="auto" w:fill="auto"/>
            <w:noWrap/>
            <w:hideMark/>
          </w:tcPr>
          <w:p w14:paraId="115278CA"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Waregem</w:t>
            </w:r>
          </w:p>
        </w:tc>
        <w:tc>
          <w:tcPr>
            <w:tcW w:w="990" w:type="dxa"/>
            <w:shd w:val="clear" w:color="auto" w:fill="auto"/>
            <w:noWrap/>
          </w:tcPr>
          <w:p w14:paraId="2833DF7D" w14:textId="6DEC5850"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23</w:t>
            </w:r>
          </w:p>
        </w:tc>
        <w:tc>
          <w:tcPr>
            <w:tcW w:w="990" w:type="dxa"/>
          </w:tcPr>
          <w:p w14:paraId="2FBBF861" w14:textId="1F04F9B0"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28</w:t>
            </w:r>
          </w:p>
        </w:tc>
        <w:tc>
          <w:tcPr>
            <w:tcW w:w="990" w:type="dxa"/>
          </w:tcPr>
          <w:p w14:paraId="709CE0B1" w14:textId="1CEB9BE6"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51</w:t>
            </w:r>
          </w:p>
        </w:tc>
      </w:tr>
      <w:tr w:rsidR="00456C76" w:rsidRPr="00C0765C" w14:paraId="3B02F849" w14:textId="6AC53EB4" w:rsidTr="00456C76">
        <w:trPr>
          <w:trHeight w:val="288"/>
        </w:trPr>
        <w:tc>
          <w:tcPr>
            <w:tcW w:w="931" w:type="dxa"/>
            <w:shd w:val="clear" w:color="auto" w:fill="auto"/>
            <w:noWrap/>
            <w:hideMark/>
          </w:tcPr>
          <w:p w14:paraId="5EB232F8" w14:textId="77777777" w:rsidR="00456C76" w:rsidRPr="00C0765C" w:rsidRDefault="00456C76" w:rsidP="00456C76">
            <w:pPr>
              <w:spacing w:after="0" w:line="240" w:lineRule="auto"/>
              <w:jc w:val="right"/>
              <w:rPr>
                <w:rFonts w:ascii="Calibri" w:eastAsia="Times New Roman" w:hAnsi="Calibri" w:cs="Calibri"/>
                <w:color w:val="000000"/>
                <w:lang w:eastAsia="nl-BE"/>
              </w:rPr>
            </w:pPr>
            <w:r w:rsidRPr="00C0765C">
              <w:rPr>
                <w:rFonts w:ascii="Calibri" w:eastAsia="Times New Roman" w:hAnsi="Calibri" w:cs="Calibri"/>
                <w:color w:val="000000"/>
                <w:lang w:eastAsia="nl-BE"/>
              </w:rPr>
              <w:t>8</w:t>
            </w:r>
          </w:p>
        </w:tc>
        <w:tc>
          <w:tcPr>
            <w:tcW w:w="1511" w:type="dxa"/>
            <w:shd w:val="clear" w:color="auto" w:fill="auto"/>
            <w:noWrap/>
            <w:hideMark/>
          </w:tcPr>
          <w:p w14:paraId="755A436F"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2/10/2022</w:t>
            </w:r>
          </w:p>
        </w:tc>
        <w:tc>
          <w:tcPr>
            <w:tcW w:w="1382" w:type="dxa"/>
            <w:shd w:val="clear" w:color="auto" w:fill="auto"/>
            <w:noWrap/>
            <w:hideMark/>
          </w:tcPr>
          <w:p w14:paraId="22D9F662" w14:textId="77777777" w:rsidR="00456C76" w:rsidRPr="00C0765C" w:rsidRDefault="00456C76" w:rsidP="00456C76">
            <w:pPr>
              <w:spacing w:after="0" w:line="240" w:lineRule="auto"/>
              <w:jc w:val="both"/>
              <w:rPr>
                <w:rFonts w:ascii="Calibri" w:eastAsia="Times New Roman" w:hAnsi="Calibri" w:cs="Calibri"/>
                <w:color w:val="000000"/>
                <w:lang w:eastAsia="nl-BE"/>
              </w:rPr>
            </w:pPr>
            <w:r w:rsidRPr="00C0765C">
              <w:rPr>
                <w:rFonts w:ascii="Calibri" w:eastAsia="Times New Roman" w:hAnsi="Calibri" w:cs="Calibri"/>
                <w:color w:val="000000"/>
                <w:lang w:eastAsia="nl-BE"/>
              </w:rPr>
              <w:t>VK</w:t>
            </w:r>
          </w:p>
        </w:tc>
        <w:tc>
          <w:tcPr>
            <w:tcW w:w="2268" w:type="dxa"/>
            <w:shd w:val="clear" w:color="auto" w:fill="auto"/>
            <w:noWrap/>
            <w:hideMark/>
          </w:tcPr>
          <w:p w14:paraId="1ECDC739"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Aalst</w:t>
            </w:r>
          </w:p>
        </w:tc>
        <w:tc>
          <w:tcPr>
            <w:tcW w:w="990" w:type="dxa"/>
            <w:shd w:val="clear" w:color="auto" w:fill="auto"/>
            <w:noWrap/>
          </w:tcPr>
          <w:p w14:paraId="50F7519E" w14:textId="15C87A8F"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22</w:t>
            </w:r>
          </w:p>
        </w:tc>
        <w:tc>
          <w:tcPr>
            <w:tcW w:w="990" w:type="dxa"/>
          </w:tcPr>
          <w:p w14:paraId="5A5F8A37" w14:textId="471275AC"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30</w:t>
            </w:r>
          </w:p>
        </w:tc>
        <w:tc>
          <w:tcPr>
            <w:tcW w:w="990" w:type="dxa"/>
          </w:tcPr>
          <w:p w14:paraId="2C036F8F" w14:textId="2A392A64"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52</w:t>
            </w:r>
          </w:p>
        </w:tc>
      </w:tr>
      <w:tr w:rsidR="00456C76" w:rsidRPr="00C0765C" w14:paraId="412D92C7" w14:textId="64B0D811" w:rsidTr="00456C76">
        <w:trPr>
          <w:trHeight w:val="288"/>
        </w:trPr>
        <w:tc>
          <w:tcPr>
            <w:tcW w:w="931" w:type="dxa"/>
            <w:shd w:val="clear" w:color="auto" w:fill="auto"/>
            <w:noWrap/>
            <w:hideMark/>
          </w:tcPr>
          <w:p w14:paraId="7BFBD2D8" w14:textId="77777777" w:rsidR="00456C76" w:rsidRPr="00C0765C" w:rsidRDefault="00456C76" w:rsidP="00456C76">
            <w:pPr>
              <w:spacing w:after="0" w:line="240" w:lineRule="auto"/>
              <w:jc w:val="right"/>
              <w:rPr>
                <w:rFonts w:ascii="Calibri" w:eastAsia="Times New Roman" w:hAnsi="Calibri" w:cs="Calibri"/>
                <w:color w:val="000000"/>
                <w:lang w:eastAsia="nl-BE"/>
              </w:rPr>
            </w:pPr>
            <w:r w:rsidRPr="00C0765C">
              <w:rPr>
                <w:rFonts w:ascii="Calibri" w:eastAsia="Times New Roman" w:hAnsi="Calibri" w:cs="Calibri"/>
                <w:color w:val="000000"/>
                <w:lang w:eastAsia="nl-BE"/>
              </w:rPr>
              <w:t>9</w:t>
            </w:r>
          </w:p>
        </w:tc>
        <w:tc>
          <w:tcPr>
            <w:tcW w:w="1511" w:type="dxa"/>
            <w:shd w:val="clear" w:color="auto" w:fill="auto"/>
            <w:noWrap/>
            <w:hideMark/>
          </w:tcPr>
          <w:p w14:paraId="06D4AFDE"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12/11/2022</w:t>
            </w:r>
          </w:p>
        </w:tc>
        <w:tc>
          <w:tcPr>
            <w:tcW w:w="1382" w:type="dxa"/>
            <w:shd w:val="clear" w:color="auto" w:fill="auto"/>
            <w:noWrap/>
            <w:hideMark/>
          </w:tcPr>
          <w:p w14:paraId="286B93D1" w14:textId="77777777" w:rsidR="00456C76" w:rsidRPr="00C0765C" w:rsidRDefault="00456C76" w:rsidP="00456C76">
            <w:pPr>
              <w:spacing w:after="0" w:line="240" w:lineRule="auto"/>
              <w:jc w:val="both"/>
              <w:rPr>
                <w:rFonts w:ascii="Calibri" w:eastAsia="Times New Roman" w:hAnsi="Calibri" w:cs="Calibri"/>
                <w:color w:val="000000"/>
                <w:lang w:eastAsia="nl-BE"/>
              </w:rPr>
            </w:pPr>
            <w:r w:rsidRPr="00C0765C">
              <w:rPr>
                <w:rFonts w:ascii="Calibri" w:eastAsia="Times New Roman" w:hAnsi="Calibri" w:cs="Calibri"/>
                <w:color w:val="000000"/>
                <w:lang w:eastAsia="nl-BE"/>
              </w:rPr>
              <w:t>BK Open</w:t>
            </w:r>
          </w:p>
        </w:tc>
        <w:tc>
          <w:tcPr>
            <w:tcW w:w="2268" w:type="dxa"/>
            <w:shd w:val="clear" w:color="auto" w:fill="auto"/>
            <w:noWrap/>
            <w:hideMark/>
          </w:tcPr>
          <w:p w14:paraId="42128D4C"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Lochristi</w:t>
            </w:r>
          </w:p>
        </w:tc>
        <w:tc>
          <w:tcPr>
            <w:tcW w:w="990" w:type="dxa"/>
            <w:shd w:val="clear" w:color="auto" w:fill="auto"/>
            <w:noWrap/>
          </w:tcPr>
          <w:p w14:paraId="59FC5AA0" w14:textId="6E1C0F2C"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37</w:t>
            </w:r>
          </w:p>
        </w:tc>
        <w:tc>
          <w:tcPr>
            <w:tcW w:w="990" w:type="dxa"/>
          </w:tcPr>
          <w:p w14:paraId="02144F95" w14:textId="457F0AD0"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37</w:t>
            </w:r>
          </w:p>
        </w:tc>
        <w:tc>
          <w:tcPr>
            <w:tcW w:w="990" w:type="dxa"/>
          </w:tcPr>
          <w:p w14:paraId="6F5DE91A" w14:textId="35CEA2E8" w:rsidR="00456C76" w:rsidRPr="00C0765C" w:rsidRDefault="00456C76" w:rsidP="00456C76">
            <w:pPr>
              <w:spacing w:after="0" w:line="240" w:lineRule="auto"/>
              <w:jc w:val="center"/>
              <w:rPr>
                <w:rFonts w:ascii="Calibri" w:eastAsia="Times New Roman" w:hAnsi="Calibri" w:cs="Calibri"/>
                <w:color w:val="000000"/>
                <w:lang w:eastAsia="nl-BE"/>
              </w:rPr>
            </w:pPr>
            <w:r>
              <w:rPr>
                <w:rFonts w:ascii="Calibri" w:hAnsi="Calibri" w:cs="Calibri"/>
                <w:color w:val="000000"/>
              </w:rPr>
              <w:t>74</w:t>
            </w:r>
          </w:p>
        </w:tc>
      </w:tr>
      <w:tr w:rsidR="00456C76" w:rsidRPr="00C0765C" w14:paraId="47B01AAD" w14:textId="6DE5CF6E" w:rsidTr="00456C76">
        <w:trPr>
          <w:trHeight w:val="288"/>
        </w:trPr>
        <w:tc>
          <w:tcPr>
            <w:tcW w:w="931" w:type="dxa"/>
            <w:shd w:val="clear" w:color="auto" w:fill="auto"/>
            <w:noWrap/>
            <w:vAlign w:val="bottom"/>
            <w:hideMark/>
          </w:tcPr>
          <w:p w14:paraId="5F9DD9DB" w14:textId="724841FB"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T</w:t>
            </w:r>
            <w:r>
              <w:rPr>
                <w:rFonts w:ascii="Calibri" w:eastAsia="Times New Roman" w:hAnsi="Calibri" w:cs="Calibri"/>
                <w:color w:val="000000"/>
                <w:lang w:eastAsia="nl-BE"/>
              </w:rPr>
              <w:t>ot</w:t>
            </w:r>
          </w:p>
        </w:tc>
        <w:tc>
          <w:tcPr>
            <w:tcW w:w="1511" w:type="dxa"/>
            <w:shd w:val="clear" w:color="auto" w:fill="auto"/>
            <w:noWrap/>
            <w:vAlign w:val="bottom"/>
            <w:hideMark/>
          </w:tcPr>
          <w:p w14:paraId="45BB9407" w14:textId="77777777" w:rsidR="00456C76" w:rsidRPr="00C0765C" w:rsidRDefault="00456C76" w:rsidP="00456C76">
            <w:pPr>
              <w:spacing w:after="0" w:line="240" w:lineRule="auto"/>
              <w:rPr>
                <w:rFonts w:ascii="Calibri" w:eastAsia="Times New Roman" w:hAnsi="Calibri" w:cs="Calibri"/>
                <w:color w:val="000000"/>
                <w:lang w:eastAsia="nl-BE"/>
              </w:rPr>
            </w:pPr>
          </w:p>
        </w:tc>
        <w:tc>
          <w:tcPr>
            <w:tcW w:w="1382" w:type="dxa"/>
            <w:shd w:val="clear" w:color="auto" w:fill="auto"/>
            <w:noWrap/>
            <w:vAlign w:val="bottom"/>
            <w:hideMark/>
          </w:tcPr>
          <w:p w14:paraId="482AB8D8" w14:textId="77777777" w:rsidR="00456C76" w:rsidRPr="00C0765C" w:rsidRDefault="00456C76" w:rsidP="00456C76">
            <w:pPr>
              <w:spacing w:after="0" w:line="240" w:lineRule="auto"/>
              <w:rPr>
                <w:rFonts w:ascii="Times New Roman" w:eastAsia="Times New Roman" w:hAnsi="Times New Roman" w:cs="Times New Roman"/>
                <w:sz w:val="20"/>
                <w:szCs w:val="20"/>
                <w:lang w:eastAsia="nl-BE"/>
              </w:rPr>
            </w:pPr>
          </w:p>
        </w:tc>
        <w:tc>
          <w:tcPr>
            <w:tcW w:w="2268" w:type="dxa"/>
            <w:shd w:val="clear" w:color="auto" w:fill="auto"/>
            <w:noWrap/>
            <w:vAlign w:val="bottom"/>
            <w:hideMark/>
          </w:tcPr>
          <w:p w14:paraId="2A020A51" w14:textId="77777777" w:rsidR="00456C76" w:rsidRPr="00C0765C" w:rsidRDefault="00456C76" w:rsidP="00456C76">
            <w:pPr>
              <w:spacing w:after="0" w:line="240" w:lineRule="auto"/>
              <w:rPr>
                <w:rFonts w:ascii="Times New Roman" w:eastAsia="Times New Roman" w:hAnsi="Times New Roman" w:cs="Times New Roman"/>
                <w:sz w:val="20"/>
                <w:szCs w:val="20"/>
                <w:lang w:eastAsia="nl-BE"/>
              </w:rPr>
            </w:pPr>
          </w:p>
        </w:tc>
        <w:tc>
          <w:tcPr>
            <w:tcW w:w="990" w:type="dxa"/>
            <w:shd w:val="clear" w:color="auto" w:fill="auto"/>
            <w:noWrap/>
          </w:tcPr>
          <w:p w14:paraId="623934EC" w14:textId="3D6265DC" w:rsidR="00456C76" w:rsidRPr="00456C76" w:rsidRDefault="00456C76" w:rsidP="00456C76">
            <w:pPr>
              <w:spacing w:after="0" w:line="240" w:lineRule="auto"/>
              <w:jc w:val="right"/>
              <w:rPr>
                <w:rFonts w:ascii="Calibri" w:eastAsia="Times New Roman" w:hAnsi="Calibri" w:cs="Calibri"/>
                <w:b/>
                <w:bCs/>
                <w:color w:val="000000"/>
                <w:lang w:eastAsia="nl-BE"/>
              </w:rPr>
            </w:pPr>
            <w:r w:rsidRPr="00456C76">
              <w:rPr>
                <w:rFonts w:ascii="Calibri" w:hAnsi="Calibri" w:cs="Calibri"/>
                <w:b/>
                <w:bCs/>
                <w:color w:val="000000"/>
              </w:rPr>
              <w:t>183</w:t>
            </w:r>
          </w:p>
        </w:tc>
        <w:tc>
          <w:tcPr>
            <w:tcW w:w="990" w:type="dxa"/>
          </w:tcPr>
          <w:p w14:paraId="7E8560B3" w14:textId="02EA7B6C" w:rsidR="00456C76" w:rsidRPr="00456C76" w:rsidRDefault="00456C76" w:rsidP="00456C76">
            <w:pPr>
              <w:spacing w:after="0" w:line="240" w:lineRule="auto"/>
              <w:jc w:val="right"/>
              <w:rPr>
                <w:rFonts w:ascii="Calibri" w:eastAsia="Times New Roman" w:hAnsi="Calibri" w:cs="Calibri"/>
                <w:b/>
                <w:bCs/>
                <w:color w:val="000000"/>
                <w:lang w:eastAsia="nl-BE"/>
              </w:rPr>
            </w:pPr>
            <w:r w:rsidRPr="00456C76">
              <w:rPr>
                <w:rFonts w:ascii="Calibri" w:hAnsi="Calibri" w:cs="Calibri"/>
                <w:b/>
                <w:bCs/>
                <w:color w:val="000000"/>
              </w:rPr>
              <w:t>195</w:t>
            </w:r>
          </w:p>
        </w:tc>
        <w:tc>
          <w:tcPr>
            <w:tcW w:w="990" w:type="dxa"/>
          </w:tcPr>
          <w:p w14:paraId="24538DDC" w14:textId="788D912F" w:rsidR="00456C76" w:rsidRPr="00456C76" w:rsidRDefault="00456C76" w:rsidP="00456C76">
            <w:pPr>
              <w:spacing w:after="0" w:line="240" w:lineRule="auto"/>
              <w:jc w:val="right"/>
              <w:rPr>
                <w:rFonts w:ascii="Calibri" w:eastAsia="Times New Roman" w:hAnsi="Calibri" w:cs="Calibri"/>
                <w:b/>
                <w:bCs/>
                <w:color w:val="000000"/>
                <w:lang w:eastAsia="nl-BE"/>
              </w:rPr>
            </w:pPr>
            <w:r w:rsidRPr="00456C76">
              <w:rPr>
                <w:rFonts w:ascii="Calibri" w:hAnsi="Calibri" w:cs="Calibri"/>
                <w:b/>
                <w:bCs/>
                <w:color w:val="000000"/>
              </w:rPr>
              <w:t>378</w:t>
            </w:r>
          </w:p>
        </w:tc>
      </w:tr>
      <w:tr w:rsidR="00456C76" w:rsidRPr="00C0765C" w14:paraId="59D05E4C" w14:textId="6FAED420" w:rsidTr="00456C76">
        <w:trPr>
          <w:trHeight w:val="288"/>
        </w:trPr>
        <w:tc>
          <w:tcPr>
            <w:tcW w:w="931" w:type="dxa"/>
            <w:shd w:val="clear" w:color="auto" w:fill="auto"/>
            <w:noWrap/>
            <w:vAlign w:val="bottom"/>
            <w:hideMark/>
          </w:tcPr>
          <w:p w14:paraId="49FC29A0" w14:textId="77777777" w:rsidR="00456C76" w:rsidRPr="00C0765C" w:rsidRDefault="00456C76" w:rsidP="00456C76">
            <w:pPr>
              <w:spacing w:after="0" w:line="240" w:lineRule="auto"/>
              <w:rPr>
                <w:rFonts w:ascii="Calibri" w:eastAsia="Times New Roman" w:hAnsi="Calibri" w:cs="Calibri"/>
                <w:color w:val="000000"/>
                <w:lang w:eastAsia="nl-BE"/>
              </w:rPr>
            </w:pPr>
            <w:r w:rsidRPr="00C0765C">
              <w:rPr>
                <w:rFonts w:ascii="Calibri" w:eastAsia="Times New Roman" w:hAnsi="Calibri" w:cs="Calibri"/>
                <w:color w:val="000000"/>
                <w:lang w:eastAsia="nl-BE"/>
              </w:rPr>
              <w:t>Gem</w:t>
            </w:r>
          </w:p>
        </w:tc>
        <w:tc>
          <w:tcPr>
            <w:tcW w:w="1511" w:type="dxa"/>
            <w:shd w:val="clear" w:color="auto" w:fill="auto"/>
            <w:noWrap/>
            <w:vAlign w:val="bottom"/>
            <w:hideMark/>
          </w:tcPr>
          <w:p w14:paraId="69D5C39A" w14:textId="77777777" w:rsidR="00456C76" w:rsidRPr="00C0765C" w:rsidRDefault="00456C76" w:rsidP="00456C76">
            <w:pPr>
              <w:spacing w:after="0" w:line="240" w:lineRule="auto"/>
              <w:rPr>
                <w:rFonts w:ascii="Calibri" w:eastAsia="Times New Roman" w:hAnsi="Calibri" w:cs="Calibri"/>
                <w:color w:val="000000"/>
                <w:lang w:eastAsia="nl-BE"/>
              </w:rPr>
            </w:pPr>
          </w:p>
        </w:tc>
        <w:tc>
          <w:tcPr>
            <w:tcW w:w="1382" w:type="dxa"/>
            <w:shd w:val="clear" w:color="auto" w:fill="auto"/>
            <w:noWrap/>
            <w:vAlign w:val="bottom"/>
            <w:hideMark/>
          </w:tcPr>
          <w:p w14:paraId="48BDDB0A" w14:textId="77777777" w:rsidR="00456C76" w:rsidRPr="00C0765C" w:rsidRDefault="00456C76" w:rsidP="00456C76">
            <w:pPr>
              <w:spacing w:after="0" w:line="240" w:lineRule="auto"/>
              <w:rPr>
                <w:rFonts w:ascii="Times New Roman" w:eastAsia="Times New Roman" w:hAnsi="Times New Roman" w:cs="Times New Roman"/>
                <w:sz w:val="20"/>
                <w:szCs w:val="20"/>
                <w:lang w:eastAsia="nl-BE"/>
              </w:rPr>
            </w:pPr>
          </w:p>
        </w:tc>
        <w:tc>
          <w:tcPr>
            <w:tcW w:w="2268" w:type="dxa"/>
            <w:shd w:val="clear" w:color="auto" w:fill="auto"/>
            <w:noWrap/>
            <w:vAlign w:val="bottom"/>
            <w:hideMark/>
          </w:tcPr>
          <w:p w14:paraId="3688DE48" w14:textId="77777777" w:rsidR="00456C76" w:rsidRPr="00C0765C" w:rsidRDefault="00456C76" w:rsidP="00456C76">
            <w:pPr>
              <w:spacing w:after="0" w:line="240" w:lineRule="auto"/>
              <w:rPr>
                <w:rFonts w:ascii="Times New Roman" w:eastAsia="Times New Roman" w:hAnsi="Times New Roman" w:cs="Times New Roman"/>
                <w:sz w:val="20"/>
                <w:szCs w:val="20"/>
                <w:lang w:eastAsia="nl-BE"/>
              </w:rPr>
            </w:pPr>
          </w:p>
        </w:tc>
        <w:tc>
          <w:tcPr>
            <w:tcW w:w="990" w:type="dxa"/>
            <w:shd w:val="clear" w:color="auto" w:fill="auto"/>
            <w:noWrap/>
          </w:tcPr>
          <w:p w14:paraId="63A8B263" w14:textId="4B5B2CE8" w:rsidR="00456C76" w:rsidRPr="00456C76" w:rsidRDefault="00456C76" w:rsidP="00456C76">
            <w:pPr>
              <w:spacing w:after="0" w:line="240" w:lineRule="auto"/>
              <w:jc w:val="right"/>
              <w:rPr>
                <w:rFonts w:ascii="Calibri" w:eastAsia="Times New Roman" w:hAnsi="Calibri" w:cs="Calibri"/>
                <w:b/>
                <w:bCs/>
                <w:color w:val="000000"/>
                <w:lang w:eastAsia="nl-BE"/>
              </w:rPr>
            </w:pPr>
          </w:p>
        </w:tc>
        <w:tc>
          <w:tcPr>
            <w:tcW w:w="990" w:type="dxa"/>
          </w:tcPr>
          <w:p w14:paraId="265F5755" w14:textId="77777777" w:rsidR="00456C76" w:rsidRPr="00456C76" w:rsidRDefault="00456C76" w:rsidP="00456C76">
            <w:pPr>
              <w:spacing w:after="0" w:line="240" w:lineRule="auto"/>
              <w:jc w:val="right"/>
              <w:rPr>
                <w:rFonts w:ascii="Calibri" w:eastAsia="Times New Roman" w:hAnsi="Calibri" w:cs="Calibri"/>
                <w:b/>
                <w:bCs/>
                <w:color w:val="000000"/>
                <w:lang w:eastAsia="nl-BE"/>
              </w:rPr>
            </w:pPr>
          </w:p>
        </w:tc>
        <w:tc>
          <w:tcPr>
            <w:tcW w:w="990" w:type="dxa"/>
          </w:tcPr>
          <w:p w14:paraId="210CBAC6" w14:textId="6A07A5B2" w:rsidR="00456C76" w:rsidRPr="00456C76" w:rsidRDefault="00456C76" w:rsidP="00456C76">
            <w:pPr>
              <w:spacing w:after="0" w:line="240" w:lineRule="auto"/>
              <w:jc w:val="right"/>
              <w:rPr>
                <w:rFonts w:ascii="Calibri" w:eastAsia="Times New Roman" w:hAnsi="Calibri" w:cs="Calibri"/>
                <w:b/>
                <w:bCs/>
                <w:color w:val="000000"/>
                <w:lang w:eastAsia="nl-BE"/>
              </w:rPr>
            </w:pPr>
            <w:r w:rsidRPr="00456C76">
              <w:rPr>
                <w:rFonts w:ascii="Calibri" w:hAnsi="Calibri" w:cs="Calibri"/>
                <w:b/>
                <w:bCs/>
                <w:color w:val="000000"/>
              </w:rPr>
              <w:t>42</w:t>
            </w:r>
          </w:p>
        </w:tc>
      </w:tr>
    </w:tbl>
    <w:p w14:paraId="1D0317E9" w14:textId="77777777" w:rsidR="007644D1" w:rsidRPr="007644D1" w:rsidRDefault="007644D1" w:rsidP="007644D1"/>
    <w:p w14:paraId="2EA9935A" w14:textId="6892BB71" w:rsidR="00624F8F" w:rsidRDefault="00D23022" w:rsidP="005A5DEE">
      <w:pPr>
        <w:jc w:val="both"/>
      </w:pPr>
      <w:r>
        <w:t xml:space="preserve">In totaal zijn er </w:t>
      </w:r>
      <w:r w:rsidR="00EB14D8">
        <w:t xml:space="preserve">in 2022 </w:t>
      </w:r>
      <w:r>
        <w:t xml:space="preserve">9 wedstrijden gewichtheffen doorgegaan onder de organisatie van de VGPF. </w:t>
      </w:r>
      <w:r w:rsidR="00E922BC">
        <w:t xml:space="preserve">Er waren in totaal </w:t>
      </w:r>
      <w:r w:rsidR="008C05D5">
        <w:t>378</w:t>
      </w:r>
      <w:r w:rsidR="00E922BC">
        <w:t xml:space="preserve"> deelnemers, met een gemiddelde van 4</w:t>
      </w:r>
      <w:r w:rsidR="008C05D5">
        <w:t>2</w:t>
      </w:r>
      <w:r w:rsidR="00E922BC">
        <w:t xml:space="preserve"> deelnemers per wedstrijd. </w:t>
      </w:r>
    </w:p>
    <w:p w14:paraId="662390B8" w14:textId="240E9279" w:rsidR="00392C35" w:rsidRDefault="00392C35" w:rsidP="005A5DEE">
      <w:pPr>
        <w:jc w:val="both"/>
      </w:pPr>
      <w:r w:rsidRPr="008C05D5">
        <w:t xml:space="preserve">Er waren </w:t>
      </w:r>
      <w:r w:rsidR="008C05D5" w:rsidRPr="008C05D5">
        <w:t>geen</w:t>
      </w:r>
      <w:r w:rsidRPr="008C05D5">
        <w:t xml:space="preserve"> wedstrijden </w:t>
      </w:r>
      <w:r w:rsidR="005A5DEE" w:rsidRPr="008C05D5">
        <w:t xml:space="preserve">specifiek </w:t>
      </w:r>
      <w:r w:rsidRPr="008C05D5">
        <w:t xml:space="preserve">voor de jeugd, </w:t>
      </w:r>
      <w:r w:rsidR="008C05D5" w:rsidRPr="008C05D5">
        <w:t>8</w:t>
      </w:r>
      <w:r w:rsidRPr="008C05D5">
        <w:t xml:space="preserve"> wedstrijden voor </w:t>
      </w:r>
      <w:r w:rsidR="00ED25F8" w:rsidRPr="008C05D5">
        <w:t xml:space="preserve">alle leden (vooral senioren), en </w:t>
      </w:r>
      <w:r w:rsidR="008C05D5" w:rsidRPr="008C05D5">
        <w:t>2</w:t>
      </w:r>
      <w:r w:rsidR="00ED25F8" w:rsidRPr="008C05D5">
        <w:t xml:space="preserve"> wedstrijden </w:t>
      </w:r>
      <w:r w:rsidR="005A5DEE" w:rsidRPr="008C05D5">
        <w:t xml:space="preserve">voor enkel </w:t>
      </w:r>
      <w:r w:rsidR="004E7AF0">
        <w:t>masters</w:t>
      </w:r>
      <w:r w:rsidR="005A5DEE" w:rsidRPr="008C05D5">
        <w:t>.</w:t>
      </w:r>
      <w:r w:rsidR="005A5DEE">
        <w:t xml:space="preserve"> </w:t>
      </w:r>
    </w:p>
    <w:p w14:paraId="1493E712" w14:textId="77777777" w:rsidR="008C05D5" w:rsidRDefault="008C05D5" w:rsidP="005A5DEE">
      <w:pPr>
        <w:jc w:val="both"/>
      </w:pPr>
    </w:p>
    <w:p w14:paraId="755F6CCF" w14:textId="77777777" w:rsidR="00D535A0" w:rsidRDefault="00D535A0" w:rsidP="00624F8F"/>
    <w:p w14:paraId="3522917A" w14:textId="77777777" w:rsidR="00BC6573" w:rsidRDefault="00BC6573" w:rsidP="00624F8F"/>
    <w:p w14:paraId="7F7716E2" w14:textId="2F7D833A" w:rsidR="00BC6573" w:rsidRDefault="00A311EE" w:rsidP="00A311EE">
      <w:pPr>
        <w:jc w:val="center"/>
      </w:pPr>
      <w:r>
        <w:rPr>
          <w:noProof/>
        </w:rPr>
        <w:lastRenderedPageBreak/>
        <w:drawing>
          <wp:inline distT="0" distB="0" distL="0" distR="0" wp14:anchorId="440D73BE" wp14:editId="4C53374E">
            <wp:extent cx="4554220" cy="2816860"/>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4220" cy="2816860"/>
                    </a:xfrm>
                    <a:prstGeom prst="rect">
                      <a:avLst/>
                    </a:prstGeom>
                    <a:noFill/>
                  </pic:spPr>
                </pic:pic>
              </a:graphicData>
            </a:graphic>
          </wp:inline>
        </w:drawing>
      </w:r>
    </w:p>
    <w:p w14:paraId="5520950C" w14:textId="32E877D1" w:rsidR="00A311EE" w:rsidRDefault="00A311EE" w:rsidP="00624F8F">
      <w:r>
        <w:t xml:space="preserve">Bij de </w:t>
      </w:r>
      <w:r w:rsidR="000A551D">
        <w:t xml:space="preserve">verschillende </w:t>
      </w:r>
      <w:proofErr w:type="spellStart"/>
      <w:r>
        <w:t>gewichthef</w:t>
      </w:r>
      <w:proofErr w:type="spellEnd"/>
      <w:r>
        <w:t xml:space="preserve"> wedstrijden</w:t>
      </w:r>
      <w:r w:rsidR="000A551D">
        <w:t xml:space="preserve"> in 2022</w:t>
      </w:r>
      <w:r>
        <w:t xml:space="preserve"> hebben we </w:t>
      </w:r>
      <w:r w:rsidR="00C76ED5">
        <w:t>gemiddeld</w:t>
      </w:r>
      <w:r>
        <w:t xml:space="preserve"> een gelijke verdeling </w:t>
      </w:r>
      <w:r w:rsidR="00806617">
        <w:t xml:space="preserve">heren/dames. Zowel bij senioren, jeugd, of master wedstrijden. </w:t>
      </w:r>
    </w:p>
    <w:p w14:paraId="2E3023B7" w14:textId="77777777" w:rsidR="00A311EE" w:rsidRDefault="00A311EE" w:rsidP="00624F8F"/>
    <w:p w14:paraId="3183C3E6" w14:textId="4322A5A7" w:rsidR="00E33050" w:rsidRDefault="00E33050" w:rsidP="00E33050">
      <w:pPr>
        <w:pStyle w:val="Kop3"/>
        <w:numPr>
          <w:ilvl w:val="1"/>
          <w:numId w:val="3"/>
        </w:numPr>
      </w:pPr>
      <w:bookmarkStart w:id="18" w:name="_Toc131089972"/>
      <w:r>
        <w:t>Competitie powerlifting</w:t>
      </w:r>
      <w:bookmarkEnd w:id="18"/>
    </w:p>
    <w:p w14:paraId="7DD8DAE6" w14:textId="6A8346CA" w:rsidR="00BC6573" w:rsidRDefault="00BC6573" w:rsidP="00BC6573"/>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8"/>
        <w:gridCol w:w="1576"/>
        <w:gridCol w:w="1546"/>
        <w:gridCol w:w="1842"/>
        <w:gridCol w:w="945"/>
        <w:gridCol w:w="945"/>
        <w:gridCol w:w="945"/>
      </w:tblGrid>
      <w:tr w:rsidR="002E7CCC" w:rsidRPr="00EB14D8" w14:paraId="511542F7" w14:textId="1B96DCF4" w:rsidTr="00F2437C">
        <w:trPr>
          <w:trHeight w:val="288"/>
        </w:trPr>
        <w:tc>
          <w:tcPr>
            <w:tcW w:w="1268" w:type="dxa"/>
            <w:shd w:val="clear" w:color="auto" w:fill="auto"/>
            <w:noWrap/>
            <w:vAlign w:val="bottom"/>
            <w:hideMark/>
          </w:tcPr>
          <w:p w14:paraId="4E4AFC17" w14:textId="77777777" w:rsidR="002E7CCC" w:rsidRPr="00EB14D8" w:rsidRDefault="002E7CCC" w:rsidP="002E7CCC">
            <w:pPr>
              <w:spacing w:after="0" w:line="240" w:lineRule="auto"/>
              <w:jc w:val="center"/>
              <w:rPr>
                <w:rFonts w:ascii="Times New Roman" w:eastAsia="Times New Roman" w:hAnsi="Times New Roman" w:cs="Times New Roman"/>
                <w:sz w:val="24"/>
                <w:szCs w:val="24"/>
                <w:lang w:eastAsia="nl-BE"/>
              </w:rPr>
            </w:pPr>
          </w:p>
        </w:tc>
        <w:tc>
          <w:tcPr>
            <w:tcW w:w="1576" w:type="dxa"/>
            <w:shd w:val="clear" w:color="auto" w:fill="auto"/>
            <w:noWrap/>
            <w:vAlign w:val="bottom"/>
            <w:hideMark/>
          </w:tcPr>
          <w:p w14:paraId="2DB5D726" w14:textId="77777777" w:rsidR="002E7CCC" w:rsidRPr="00EB14D8" w:rsidRDefault="002E7CCC" w:rsidP="002E7CCC">
            <w:pPr>
              <w:spacing w:after="0" w:line="240" w:lineRule="auto"/>
              <w:jc w:val="center"/>
              <w:rPr>
                <w:rFonts w:ascii="Calibri" w:eastAsia="Times New Roman" w:hAnsi="Calibri" w:cs="Calibri"/>
                <w:color w:val="000000"/>
                <w:lang w:eastAsia="nl-BE"/>
              </w:rPr>
            </w:pPr>
            <w:r w:rsidRPr="00EB14D8">
              <w:rPr>
                <w:rFonts w:ascii="Calibri" w:eastAsia="Times New Roman" w:hAnsi="Calibri" w:cs="Calibri"/>
                <w:color w:val="000000"/>
                <w:lang w:eastAsia="nl-BE"/>
              </w:rPr>
              <w:t>Datum</w:t>
            </w:r>
          </w:p>
        </w:tc>
        <w:tc>
          <w:tcPr>
            <w:tcW w:w="1546" w:type="dxa"/>
            <w:shd w:val="clear" w:color="auto" w:fill="auto"/>
            <w:noWrap/>
            <w:vAlign w:val="bottom"/>
            <w:hideMark/>
          </w:tcPr>
          <w:p w14:paraId="340B89A6" w14:textId="77777777" w:rsidR="002E7CCC" w:rsidRPr="00EB14D8" w:rsidRDefault="002E7CCC" w:rsidP="002E7CCC">
            <w:pPr>
              <w:spacing w:after="0" w:line="240" w:lineRule="auto"/>
              <w:jc w:val="center"/>
              <w:rPr>
                <w:rFonts w:ascii="Calibri" w:eastAsia="Times New Roman" w:hAnsi="Calibri" w:cs="Calibri"/>
                <w:color w:val="000000"/>
                <w:lang w:eastAsia="nl-BE"/>
              </w:rPr>
            </w:pPr>
            <w:r w:rsidRPr="00EB14D8">
              <w:rPr>
                <w:rFonts w:ascii="Calibri" w:eastAsia="Times New Roman" w:hAnsi="Calibri" w:cs="Calibri"/>
                <w:color w:val="000000"/>
                <w:lang w:eastAsia="nl-BE"/>
              </w:rPr>
              <w:t>Type</w:t>
            </w:r>
          </w:p>
        </w:tc>
        <w:tc>
          <w:tcPr>
            <w:tcW w:w="1842" w:type="dxa"/>
            <w:shd w:val="clear" w:color="auto" w:fill="auto"/>
            <w:noWrap/>
            <w:vAlign w:val="bottom"/>
            <w:hideMark/>
          </w:tcPr>
          <w:p w14:paraId="39AC6BAA" w14:textId="77777777" w:rsidR="002E7CCC" w:rsidRPr="00EB14D8" w:rsidRDefault="002E7CCC" w:rsidP="002E7CCC">
            <w:pPr>
              <w:spacing w:after="0" w:line="240" w:lineRule="auto"/>
              <w:jc w:val="center"/>
              <w:rPr>
                <w:rFonts w:ascii="Calibri" w:eastAsia="Times New Roman" w:hAnsi="Calibri" w:cs="Calibri"/>
                <w:color w:val="000000"/>
                <w:lang w:eastAsia="nl-BE"/>
              </w:rPr>
            </w:pPr>
            <w:r w:rsidRPr="00EB14D8">
              <w:rPr>
                <w:rFonts w:ascii="Calibri" w:eastAsia="Times New Roman" w:hAnsi="Calibri" w:cs="Calibri"/>
                <w:color w:val="000000"/>
                <w:lang w:eastAsia="nl-BE"/>
              </w:rPr>
              <w:t>Locatie</w:t>
            </w:r>
          </w:p>
        </w:tc>
        <w:tc>
          <w:tcPr>
            <w:tcW w:w="945" w:type="dxa"/>
            <w:shd w:val="clear" w:color="auto" w:fill="auto"/>
            <w:noWrap/>
            <w:vAlign w:val="bottom"/>
          </w:tcPr>
          <w:p w14:paraId="67DE2A9A" w14:textId="2C187EE6"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Heren</w:t>
            </w:r>
          </w:p>
        </w:tc>
        <w:tc>
          <w:tcPr>
            <w:tcW w:w="945" w:type="dxa"/>
            <w:vAlign w:val="bottom"/>
          </w:tcPr>
          <w:p w14:paraId="3257D3BA" w14:textId="42C90244"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Dames</w:t>
            </w:r>
          </w:p>
        </w:tc>
        <w:tc>
          <w:tcPr>
            <w:tcW w:w="945" w:type="dxa"/>
            <w:vAlign w:val="bottom"/>
          </w:tcPr>
          <w:p w14:paraId="05A73358" w14:textId="2BC1D346"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Tot</w:t>
            </w:r>
            <w:r w:rsidR="00566FDB">
              <w:rPr>
                <w:rFonts w:ascii="Calibri" w:hAnsi="Calibri" w:cs="Calibri"/>
                <w:color w:val="000000"/>
              </w:rPr>
              <w:t>aal</w:t>
            </w:r>
          </w:p>
        </w:tc>
      </w:tr>
      <w:tr w:rsidR="002E7CCC" w:rsidRPr="00EB14D8" w14:paraId="1D763615" w14:textId="2E9414E8" w:rsidTr="00F2437C">
        <w:trPr>
          <w:trHeight w:val="288"/>
        </w:trPr>
        <w:tc>
          <w:tcPr>
            <w:tcW w:w="1268" w:type="dxa"/>
            <w:shd w:val="clear" w:color="auto" w:fill="auto"/>
            <w:noWrap/>
            <w:hideMark/>
          </w:tcPr>
          <w:p w14:paraId="37B6E296" w14:textId="77777777" w:rsidR="002E7CCC" w:rsidRPr="00EB14D8" w:rsidRDefault="002E7CCC" w:rsidP="002E7CCC">
            <w:pPr>
              <w:spacing w:after="0" w:line="240" w:lineRule="auto"/>
              <w:jc w:val="right"/>
              <w:rPr>
                <w:rFonts w:ascii="Calibri" w:eastAsia="Times New Roman" w:hAnsi="Calibri" w:cs="Calibri"/>
                <w:color w:val="000000"/>
                <w:lang w:eastAsia="nl-BE"/>
              </w:rPr>
            </w:pPr>
            <w:r w:rsidRPr="00EB14D8">
              <w:rPr>
                <w:rFonts w:ascii="Calibri" w:eastAsia="Times New Roman" w:hAnsi="Calibri" w:cs="Calibri"/>
                <w:color w:val="000000"/>
                <w:lang w:eastAsia="nl-BE"/>
              </w:rPr>
              <w:t>1</w:t>
            </w:r>
          </w:p>
        </w:tc>
        <w:tc>
          <w:tcPr>
            <w:tcW w:w="1576" w:type="dxa"/>
            <w:shd w:val="clear" w:color="auto" w:fill="auto"/>
            <w:noWrap/>
            <w:hideMark/>
          </w:tcPr>
          <w:p w14:paraId="7E1F5AB2" w14:textId="77777777" w:rsidR="002E7CCC" w:rsidRPr="00EB14D8" w:rsidRDefault="002E7CCC" w:rsidP="002E7CCC">
            <w:pPr>
              <w:spacing w:after="0" w:line="240" w:lineRule="auto"/>
              <w:jc w:val="both"/>
              <w:rPr>
                <w:rFonts w:ascii="Calibri" w:eastAsia="Times New Roman" w:hAnsi="Calibri" w:cs="Calibri"/>
                <w:color w:val="000000"/>
                <w:lang w:eastAsia="nl-BE"/>
              </w:rPr>
            </w:pPr>
            <w:r w:rsidRPr="00EB14D8">
              <w:rPr>
                <w:rFonts w:ascii="Calibri" w:eastAsia="Times New Roman" w:hAnsi="Calibri" w:cs="Calibri"/>
                <w:color w:val="000000"/>
                <w:lang w:eastAsia="nl-BE"/>
              </w:rPr>
              <w:t>27/02/2022</w:t>
            </w:r>
          </w:p>
        </w:tc>
        <w:tc>
          <w:tcPr>
            <w:tcW w:w="1546" w:type="dxa"/>
            <w:shd w:val="clear" w:color="auto" w:fill="auto"/>
            <w:noWrap/>
            <w:hideMark/>
          </w:tcPr>
          <w:p w14:paraId="13E76670" w14:textId="77777777" w:rsidR="002E7CCC" w:rsidRPr="00EB14D8" w:rsidRDefault="002E7CCC" w:rsidP="002E7CCC">
            <w:pPr>
              <w:spacing w:after="0" w:line="240" w:lineRule="auto"/>
              <w:jc w:val="both"/>
              <w:rPr>
                <w:rFonts w:ascii="Calibri" w:eastAsia="Times New Roman" w:hAnsi="Calibri" w:cs="Calibri"/>
                <w:color w:val="000000"/>
                <w:lang w:eastAsia="nl-BE"/>
              </w:rPr>
            </w:pPr>
            <w:r w:rsidRPr="00EB14D8">
              <w:rPr>
                <w:rFonts w:ascii="Calibri" w:eastAsia="Times New Roman" w:hAnsi="Calibri" w:cs="Calibri"/>
                <w:color w:val="000000"/>
                <w:lang w:eastAsia="nl-BE"/>
              </w:rPr>
              <w:t>IC1 PL + BP</w:t>
            </w:r>
          </w:p>
        </w:tc>
        <w:tc>
          <w:tcPr>
            <w:tcW w:w="1842" w:type="dxa"/>
            <w:shd w:val="clear" w:color="auto" w:fill="auto"/>
            <w:noWrap/>
            <w:hideMark/>
          </w:tcPr>
          <w:p w14:paraId="2F518F42" w14:textId="77777777" w:rsidR="002E7CCC" w:rsidRPr="00EB14D8" w:rsidRDefault="002E7CCC" w:rsidP="002E7CCC">
            <w:pPr>
              <w:spacing w:after="0" w:line="240" w:lineRule="auto"/>
              <w:rPr>
                <w:rFonts w:ascii="Calibri" w:eastAsia="Times New Roman" w:hAnsi="Calibri" w:cs="Calibri"/>
                <w:color w:val="000000"/>
                <w:lang w:eastAsia="nl-BE"/>
              </w:rPr>
            </w:pPr>
            <w:proofErr w:type="spellStart"/>
            <w:r w:rsidRPr="00EB14D8">
              <w:rPr>
                <w:rFonts w:ascii="Calibri" w:eastAsia="Times New Roman" w:hAnsi="Calibri" w:cs="Calibri"/>
                <w:color w:val="000000"/>
                <w:lang w:eastAsia="nl-BE"/>
              </w:rPr>
              <w:t>Wilsele</w:t>
            </w:r>
            <w:proofErr w:type="spellEnd"/>
          </w:p>
        </w:tc>
        <w:tc>
          <w:tcPr>
            <w:tcW w:w="945" w:type="dxa"/>
            <w:shd w:val="clear" w:color="auto" w:fill="auto"/>
            <w:noWrap/>
          </w:tcPr>
          <w:p w14:paraId="2F990C36" w14:textId="2FC7D702"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66</w:t>
            </w:r>
          </w:p>
        </w:tc>
        <w:tc>
          <w:tcPr>
            <w:tcW w:w="945" w:type="dxa"/>
          </w:tcPr>
          <w:p w14:paraId="1003BBBD" w14:textId="20903F65"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16</w:t>
            </w:r>
          </w:p>
        </w:tc>
        <w:tc>
          <w:tcPr>
            <w:tcW w:w="945" w:type="dxa"/>
          </w:tcPr>
          <w:p w14:paraId="01F2D610" w14:textId="58DCCD19"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82</w:t>
            </w:r>
          </w:p>
        </w:tc>
      </w:tr>
      <w:tr w:rsidR="002E7CCC" w:rsidRPr="00EB14D8" w14:paraId="2E412216" w14:textId="61228490" w:rsidTr="00F2437C">
        <w:trPr>
          <w:trHeight w:val="288"/>
        </w:trPr>
        <w:tc>
          <w:tcPr>
            <w:tcW w:w="1268" w:type="dxa"/>
            <w:shd w:val="clear" w:color="auto" w:fill="auto"/>
            <w:noWrap/>
            <w:hideMark/>
          </w:tcPr>
          <w:p w14:paraId="5B057B86" w14:textId="77777777" w:rsidR="002E7CCC" w:rsidRPr="00EB14D8" w:rsidRDefault="002E7CCC" w:rsidP="002E7CCC">
            <w:pPr>
              <w:spacing w:after="0" w:line="240" w:lineRule="auto"/>
              <w:jc w:val="right"/>
              <w:rPr>
                <w:rFonts w:ascii="Calibri" w:eastAsia="Times New Roman" w:hAnsi="Calibri" w:cs="Calibri"/>
                <w:color w:val="000000"/>
                <w:lang w:eastAsia="nl-BE"/>
              </w:rPr>
            </w:pPr>
            <w:r w:rsidRPr="00EB14D8">
              <w:rPr>
                <w:rFonts w:ascii="Calibri" w:eastAsia="Times New Roman" w:hAnsi="Calibri" w:cs="Calibri"/>
                <w:color w:val="000000"/>
                <w:lang w:eastAsia="nl-BE"/>
              </w:rPr>
              <w:t>2</w:t>
            </w:r>
          </w:p>
        </w:tc>
        <w:tc>
          <w:tcPr>
            <w:tcW w:w="1576" w:type="dxa"/>
            <w:shd w:val="clear" w:color="auto" w:fill="auto"/>
            <w:noWrap/>
            <w:hideMark/>
          </w:tcPr>
          <w:p w14:paraId="7C60B0D9" w14:textId="77777777" w:rsidR="002E7CCC" w:rsidRPr="00EB14D8" w:rsidRDefault="002E7CCC" w:rsidP="002E7CCC">
            <w:pPr>
              <w:spacing w:after="0" w:line="240" w:lineRule="auto"/>
              <w:jc w:val="both"/>
              <w:rPr>
                <w:rFonts w:ascii="Calibri" w:eastAsia="Times New Roman" w:hAnsi="Calibri" w:cs="Calibri"/>
                <w:color w:val="000000"/>
                <w:lang w:eastAsia="nl-BE"/>
              </w:rPr>
            </w:pPr>
            <w:r w:rsidRPr="00EB14D8">
              <w:rPr>
                <w:rFonts w:ascii="Calibri" w:eastAsia="Times New Roman" w:hAnsi="Calibri" w:cs="Calibri"/>
                <w:color w:val="000000"/>
                <w:lang w:eastAsia="nl-BE"/>
              </w:rPr>
              <w:t>03&amp;04/04/2022</w:t>
            </w:r>
          </w:p>
        </w:tc>
        <w:tc>
          <w:tcPr>
            <w:tcW w:w="1546" w:type="dxa"/>
            <w:shd w:val="clear" w:color="auto" w:fill="auto"/>
            <w:noWrap/>
            <w:hideMark/>
          </w:tcPr>
          <w:p w14:paraId="246D67A0" w14:textId="77777777" w:rsidR="002E7CCC" w:rsidRPr="00EB14D8" w:rsidRDefault="002E7CCC" w:rsidP="002E7CCC">
            <w:pPr>
              <w:spacing w:after="0" w:line="240" w:lineRule="auto"/>
              <w:jc w:val="both"/>
              <w:rPr>
                <w:rFonts w:ascii="Calibri" w:eastAsia="Times New Roman" w:hAnsi="Calibri" w:cs="Calibri"/>
                <w:color w:val="000000"/>
                <w:lang w:eastAsia="nl-BE"/>
              </w:rPr>
            </w:pPr>
            <w:r w:rsidRPr="00EB14D8">
              <w:rPr>
                <w:rFonts w:ascii="Calibri" w:eastAsia="Times New Roman" w:hAnsi="Calibri" w:cs="Calibri"/>
                <w:color w:val="000000"/>
                <w:lang w:eastAsia="nl-BE"/>
              </w:rPr>
              <w:t>IC2 PL + BP</w:t>
            </w:r>
          </w:p>
        </w:tc>
        <w:tc>
          <w:tcPr>
            <w:tcW w:w="1842" w:type="dxa"/>
            <w:shd w:val="clear" w:color="auto" w:fill="auto"/>
            <w:noWrap/>
            <w:hideMark/>
          </w:tcPr>
          <w:p w14:paraId="142D2318" w14:textId="77777777" w:rsidR="002E7CCC" w:rsidRPr="00EB14D8" w:rsidRDefault="002E7CCC" w:rsidP="002E7CCC">
            <w:pPr>
              <w:spacing w:after="0" w:line="240" w:lineRule="auto"/>
              <w:rPr>
                <w:rFonts w:ascii="Calibri" w:eastAsia="Times New Roman" w:hAnsi="Calibri" w:cs="Calibri"/>
                <w:color w:val="000000"/>
                <w:lang w:eastAsia="nl-BE"/>
              </w:rPr>
            </w:pPr>
            <w:r w:rsidRPr="00EB14D8">
              <w:rPr>
                <w:rFonts w:ascii="Calibri" w:eastAsia="Times New Roman" w:hAnsi="Calibri" w:cs="Calibri"/>
                <w:color w:val="000000"/>
                <w:lang w:eastAsia="nl-BE"/>
              </w:rPr>
              <w:t>Leuven</w:t>
            </w:r>
          </w:p>
        </w:tc>
        <w:tc>
          <w:tcPr>
            <w:tcW w:w="945" w:type="dxa"/>
            <w:shd w:val="clear" w:color="auto" w:fill="auto"/>
            <w:noWrap/>
          </w:tcPr>
          <w:p w14:paraId="42F0E2FF" w14:textId="29B515E5"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92</w:t>
            </w:r>
          </w:p>
        </w:tc>
        <w:tc>
          <w:tcPr>
            <w:tcW w:w="945" w:type="dxa"/>
          </w:tcPr>
          <w:p w14:paraId="013AFC96" w14:textId="2315B58E"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26</w:t>
            </w:r>
          </w:p>
        </w:tc>
        <w:tc>
          <w:tcPr>
            <w:tcW w:w="945" w:type="dxa"/>
          </w:tcPr>
          <w:p w14:paraId="044468E6" w14:textId="12E2C761"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118</w:t>
            </w:r>
          </w:p>
        </w:tc>
      </w:tr>
      <w:tr w:rsidR="002E7CCC" w:rsidRPr="00EB14D8" w14:paraId="65EF31FF" w14:textId="3B2AD09D" w:rsidTr="00F2437C">
        <w:trPr>
          <w:trHeight w:val="288"/>
        </w:trPr>
        <w:tc>
          <w:tcPr>
            <w:tcW w:w="1268" w:type="dxa"/>
            <w:shd w:val="clear" w:color="auto" w:fill="auto"/>
            <w:noWrap/>
            <w:hideMark/>
          </w:tcPr>
          <w:p w14:paraId="13C56A7B" w14:textId="77777777" w:rsidR="002E7CCC" w:rsidRPr="00EB14D8" w:rsidRDefault="002E7CCC" w:rsidP="002E7CCC">
            <w:pPr>
              <w:spacing w:after="0" w:line="240" w:lineRule="auto"/>
              <w:jc w:val="right"/>
              <w:rPr>
                <w:rFonts w:ascii="Calibri" w:eastAsia="Times New Roman" w:hAnsi="Calibri" w:cs="Calibri"/>
                <w:color w:val="000000"/>
                <w:lang w:eastAsia="nl-BE"/>
              </w:rPr>
            </w:pPr>
            <w:r w:rsidRPr="00EB14D8">
              <w:rPr>
                <w:rFonts w:ascii="Calibri" w:eastAsia="Times New Roman" w:hAnsi="Calibri" w:cs="Calibri"/>
                <w:color w:val="000000"/>
                <w:lang w:eastAsia="nl-BE"/>
              </w:rPr>
              <w:t>3</w:t>
            </w:r>
          </w:p>
        </w:tc>
        <w:tc>
          <w:tcPr>
            <w:tcW w:w="1576" w:type="dxa"/>
            <w:shd w:val="clear" w:color="auto" w:fill="auto"/>
            <w:noWrap/>
            <w:hideMark/>
          </w:tcPr>
          <w:p w14:paraId="1792A4E9" w14:textId="77777777" w:rsidR="002E7CCC" w:rsidRPr="00EB14D8" w:rsidRDefault="002E7CCC" w:rsidP="002E7CCC">
            <w:pPr>
              <w:spacing w:after="0" w:line="240" w:lineRule="auto"/>
              <w:jc w:val="both"/>
              <w:rPr>
                <w:rFonts w:ascii="Calibri" w:eastAsia="Times New Roman" w:hAnsi="Calibri" w:cs="Calibri"/>
                <w:color w:val="000000"/>
                <w:lang w:eastAsia="nl-BE"/>
              </w:rPr>
            </w:pPr>
            <w:r w:rsidRPr="00EB14D8">
              <w:rPr>
                <w:rFonts w:ascii="Calibri" w:eastAsia="Times New Roman" w:hAnsi="Calibri" w:cs="Calibri"/>
                <w:color w:val="000000"/>
                <w:lang w:eastAsia="nl-BE"/>
              </w:rPr>
              <w:t>14&amp;15/05/2022</w:t>
            </w:r>
          </w:p>
        </w:tc>
        <w:tc>
          <w:tcPr>
            <w:tcW w:w="1546" w:type="dxa"/>
            <w:shd w:val="clear" w:color="auto" w:fill="auto"/>
            <w:noWrap/>
            <w:hideMark/>
          </w:tcPr>
          <w:p w14:paraId="6FCD4945" w14:textId="77777777" w:rsidR="002E7CCC" w:rsidRPr="00EB14D8" w:rsidRDefault="002E7CCC" w:rsidP="002E7CCC">
            <w:pPr>
              <w:spacing w:after="0" w:line="240" w:lineRule="auto"/>
              <w:jc w:val="both"/>
              <w:rPr>
                <w:rFonts w:ascii="Calibri" w:eastAsia="Times New Roman" w:hAnsi="Calibri" w:cs="Calibri"/>
                <w:color w:val="000000"/>
                <w:lang w:eastAsia="nl-BE"/>
              </w:rPr>
            </w:pPr>
            <w:r w:rsidRPr="00EB14D8">
              <w:rPr>
                <w:rFonts w:ascii="Calibri" w:eastAsia="Times New Roman" w:hAnsi="Calibri" w:cs="Calibri"/>
                <w:color w:val="000000"/>
                <w:lang w:eastAsia="nl-BE"/>
              </w:rPr>
              <w:t>IC3 PL + BP</w:t>
            </w:r>
          </w:p>
        </w:tc>
        <w:tc>
          <w:tcPr>
            <w:tcW w:w="1842" w:type="dxa"/>
            <w:shd w:val="clear" w:color="auto" w:fill="auto"/>
            <w:noWrap/>
            <w:hideMark/>
          </w:tcPr>
          <w:p w14:paraId="3180D8F9" w14:textId="77777777" w:rsidR="002E7CCC" w:rsidRPr="00EB14D8" w:rsidRDefault="002E7CCC" w:rsidP="002E7CCC">
            <w:pPr>
              <w:spacing w:after="0" w:line="240" w:lineRule="auto"/>
              <w:rPr>
                <w:rFonts w:ascii="Calibri" w:eastAsia="Times New Roman" w:hAnsi="Calibri" w:cs="Calibri"/>
                <w:color w:val="000000"/>
                <w:lang w:eastAsia="nl-BE"/>
              </w:rPr>
            </w:pPr>
            <w:r w:rsidRPr="00EB14D8">
              <w:rPr>
                <w:rFonts w:ascii="Calibri" w:eastAsia="Times New Roman" w:hAnsi="Calibri" w:cs="Calibri"/>
                <w:color w:val="000000"/>
                <w:lang w:eastAsia="nl-BE"/>
              </w:rPr>
              <w:t>Brugge</w:t>
            </w:r>
          </w:p>
        </w:tc>
        <w:tc>
          <w:tcPr>
            <w:tcW w:w="945" w:type="dxa"/>
            <w:shd w:val="clear" w:color="auto" w:fill="auto"/>
            <w:noWrap/>
          </w:tcPr>
          <w:p w14:paraId="1FCF11EB" w14:textId="21078FF5"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91</w:t>
            </w:r>
          </w:p>
        </w:tc>
        <w:tc>
          <w:tcPr>
            <w:tcW w:w="945" w:type="dxa"/>
          </w:tcPr>
          <w:p w14:paraId="4D8B549B" w14:textId="3A2A7AED"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31</w:t>
            </w:r>
          </w:p>
        </w:tc>
        <w:tc>
          <w:tcPr>
            <w:tcW w:w="945" w:type="dxa"/>
          </w:tcPr>
          <w:p w14:paraId="7491D8E5" w14:textId="0ABAB689"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122</w:t>
            </w:r>
          </w:p>
        </w:tc>
      </w:tr>
      <w:tr w:rsidR="002E7CCC" w:rsidRPr="00EB14D8" w14:paraId="0D9E236B" w14:textId="0A776ED6" w:rsidTr="00F2437C">
        <w:trPr>
          <w:trHeight w:val="288"/>
        </w:trPr>
        <w:tc>
          <w:tcPr>
            <w:tcW w:w="1268" w:type="dxa"/>
            <w:shd w:val="clear" w:color="auto" w:fill="auto"/>
            <w:noWrap/>
            <w:hideMark/>
          </w:tcPr>
          <w:p w14:paraId="245DE45F" w14:textId="77777777" w:rsidR="002E7CCC" w:rsidRPr="00EB14D8" w:rsidRDefault="002E7CCC" w:rsidP="002E7CCC">
            <w:pPr>
              <w:spacing w:after="0" w:line="240" w:lineRule="auto"/>
              <w:jc w:val="right"/>
              <w:rPr>
                <w:rFonts w:ascii="Calibri" w:eastAsia="Times New Roman" w:hAnsi="Calibri" w:cs="Calibri"/>
                <w:color w:val="000000"/>
                <w:lang w:eastAsia="nl-BE"/>
              </w:rPr>
            </w:pPr>
            <w:r w:rsidRPr="00EB14D8">
              <w:rPr>
                <w:rFonts w:ascii="Calibri" w:eastAsia="Times New Roman" w:hAnsi="Calibri" w:cs="Calibri"/>
                <w:color w:val="000000"/>
                <w:lang w:eastAsia="nl-BE"/>
              </w:rPr>
              <w:t>4</w:t>
            </w:r>
          </w:p>
        </w:tc>
        <w:tc>
          <w:tcPr>
            <w:tcW w:w="1576" w:type="dxa"/>
            <w:shd w:val="clear" w:color="auto" w:fill="auto"/>
            <w:noWrap/>
            <w:hideMark/>
          </w:tcPr>
          <w:p w14:paraId="410ED718" w14:textId="77777777" w:rsidR="002E7CCC" w:rsidRPr="00EB14D8" w:rsidRDefault="002E7CCC" w:rsidP="002E7CCC">
            <w:pPr>
              <w:spacing w:after="0" w:line="240" w:lineRule="auto"/>
              <w:jc w:val="both"/>
              <w:rPr>
                <w:rFonts w:ascii="Calibri" w:eastAsia="Times New Roman" w:hAnsi="Calibri" w:cs="Calibri"/>
                <w:color w:val="000000"/>
                <w:lang w:eastAsia="nl-BE"/>
              </w:rPr>
            </w:pPr>
            <w:r w:rsidRPr="00EB14D8">
              <w:rPr>
                <w:rFonts w:ascii="Calibri" w:eastAsia="Times New Roman" w:hAnsi="Calibri" w:cs="Calibri"/>
                <w:color w:val="000000"/>
                <w:lang w:eastAsia="nl-BE"/>
              </w:rPr>
              <w:t>25/06/2022</w:t>
            </w:r>
          </w:p>
        </w:tc>
        <w:tc>
          <w:tcPr>
            <w:tcW w:w="1546" w:type="dxa"/>
            <w:shd w:val="clear" w:color="auto" w:fill="auto"/>
            <w:noWrap/>
            <w:hideMark/>
          </w:tcPr>
          <w:p w14:paraId="715E919A" w14:textId="77777777" w:rsidR="002E7CCC" w:rsidRPr="00EB14D8" w:rsidRDefault="002E7CCC" w:rsidP="002E7CCC">
            <w:pPr>
              <w:spacing w:after="0" w:line="240" w:lineRule="auto"/>
              <w:jc w:val="both"/>
              <w:rPr>
                <w:rFonts w:ascii="Calibri" w:eastAsia="Times New Roman" w:hAnsi="Calibri" w:cs="Calibri"/>
                <w:color w:val="000000"/>
                <w:lang w:eastAsia="nl-BE"/>
              </w:rPr>
            </w:pPr>
            <w:r w:rsidRPr="00EB14D8">
              <w:rPr>
                <w:rFonts w:ascii="Calibri" w:eastAsia="Times New Roman" w:hAnsi="Calibri" w:cs="Calibri"/>
                <w:color w:val="000000"/>
                <w:lang w:eastAsia="nl-BE"/>
              </w:rPr>
              <w:t>BK clubs PL + BP</w:t>
            </w:r>
          </w:p>
        </w:tc>
        <w:tc>
          <w:tcPr>
            <w:tcW w:w="1842" w:type="dxa"/>
            <w:shd w:val="clear" w:color="auto" w:fill="auto"/>
            <w:noWrap/>
            <w:hideMark/>
          </w:tcPr>
          <w:p w14:paraId="5404B1A3" w14:textId="77777777" w:rsidR="002E7CCC" w:rsidRPr="00EB14D8" w:rsidRDefault="002E7CCC" w:rsidP="002E7CCC">
            <w:pPr>
              <w:spacing w:after="0" w:line="240" w:lineRule="auto"/>
              <w:rPr>
                <w:rFonts w:ascii="Calibri" w:eastAsia="Times New Roman" w:hAnsi="Calibri" w:cs="Calibri"/>
                <w:color w:val="000000"/>
                <w:lang w:eastAsia="nl-BE"/>
              </w:rPr>
            </w:pPr>
            <w:proofErr w:type="spellStart"/>
            <w:r w:rsidRPr="00EB14D8">
              <w:rPr>
                <w:rFonts w:ascii="Calibri" w:eastAsia="Times New Roman" w:hAnsi="Calibri" w:cs="Calibri"/>
                <w:color w:val="000000"/>
                <w:lang w:eastAsia="nl-BE"/>
              </w:rPr>
              <w:t>Wilsele</w:t>
            </w:r>
            <w:proofErr w:type="spellEnd"/>
          </w:p>
        </w:tc>
        <w:tc>
          <w:tcPr>
            <w:tcW w:w="945" w:type="dxa"/>
            <w:shd w:val="clear" w:color="auto" w:fill="auto"/>
            <w:noWrap/>
          </w:tcPr>
          <w:p w14:paraId="00C7D760" w14:textId="37F9507B"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29</w:t>
            </w:r>
          </w:p>
        </w:tc>
        <w:tc>
          <w:tcPr>
            <w:tcW w:w="945" w:type="dxa"/>
          </w:tcPr>
          <w:p w14:paraId="642A4D27" w14:textId="729146B0"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8</w:t>
            </w:r>
          </w:p>
        </w:tc>
        <w:tc>
          <w:tcPr>
            <w:tcW w:w="945" w:type="dxa"/>
          </w:tcPr>
          <w:p w14:paraId="22E3B347" w14:textId="4A51BD21"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37</w:t>
            </w:r>
          </w:p>
        </w:tc>
      </w:tr>
      <w:tr w:rsidR="002E7CCC" w:rsidRPr="00EB14D8" w14:paraId="0ADDFD8C" w14:textId="00726E34" w:rsidTr="00F2437C">
        <w:trPr>
          <w:trHeight w:val="288"/>
        </w:trPr>
        <w:tc>
          <w:tcPr>
            <w:tcW w:w="1268" w:type="dxa"/>
            <w:shd w:val="clear" w:color="auto" w:fill="auto"/>
            <w:noWrap/>
            <w:hideMark/>
          </w:tcPr>
          <w:p w14:paraId="06C1736D" w14:textId="77777777" w:rsidR="002E7CCC" w:rsidRPr="00EB14D8" w:rsidRDefault="002E7CCC" w:rsidP="002E7CCC">
            <w:pPr>
              <w:spacing w:after="0" w:line="240" w:lineRule="auto"/>
              <w:jc w:val="right"/>
              <w:rPr>
                <w:rFonts w:ascii="Calibri" w:eastAsia="Times New Roman" w:hAnsi="Calibri" w:cs="Calibri"/>
                <w:color w:val="000000"/>
                <w:lang w:eastAsia="nl-BE"/>
              </w:rPr>
            </w:pPr>
            <w:r w:rsidRPr="00EB14D8">
              <w:rPr>
                <w:rFonts w:ascii="Calibri" w:eastAsia="Times New Roman" w:hAnsi="Calibri" w:cs="Calibri"/>
                <w:color w:val="000000"/>
                <w:lang w:eastAsia="nl-BE"/>
              </w:rPr>
              <w:t>5</w:t>
            </w:r>
          </w:p>
        </w:tc>
        <w:tc>
          <w:tcPr>
            <w:tcW w:w="1576" w:type="dxa"/>
            <w:shd w:val="clear" w:color="auto" w:fill="auto"/>
            <w:noWrap/>
            <w:hideMark/>
          </w:tcPr>
          <w:p w14:paraId="4675DA60" w14:textId="77777777" w:rsidR="002E7CCC" w:rsidRPr="00EB14D8" w:rsidRDefault="002E7CCC" w:rsidP="002E7CCC">
            <w:pPr>
              <w:spacing w:after="0" w:line="240" w:lineRule="auto"/>
              <w:jc w:val="both"/>
              <w:rPr>
                <w:rFonts w:ascii="Calibri" w:eastAsia="Times New Roman" w:hAnsi="Calibri" w:cs="Calibri"/>
                <w:color w:val="000000"/>
                <w:lang w:eastAsia="nl-BE"/>
              </w:rPr>
            </w:pPr>
            <w:r w:rsidRPr="00EB14D8">
              <w:rPr>
                <w:rFonts w:ascii="Calibri" w:eastAsia="Times New Roman" w:hAnsi="Calibri" w:cs="Calibri"/>
                <w:color w:val="000000"/>
                <w:lang w:eastAsia="nl-BE"/>
              </w:rPr>
              <w:t>20&amp;21/08/2022</w:t>
            </w:r>
          </w:p>
        </w:tc>
        <w:tc>
          <w:tcPr>
            <w:tcW w:w="1546" w:type="dxa"/>
            <w:shd w:val="clear" w:color="auto" w:fill="auto"/>
            <w:noWrap/>
            <w:hideMark/>
          </w:tcPr>
          <w:p w14:paraId="324778CB" w14:textId="77777777" w:rsidR="002E7CCC" w:rsidRPr="00EB14D8" w:rsidRDefault="002E7CCC" w:rsidP="002E7CCC">
            <w:pPr>
              <w:spacing w:after="0" w:line="240" w:lineRule="auto"/>
              <w:jc w:val="both"/>
              <w:rPr>
                <w:rFonts w:ascii="Calibri" w:eastAsia="Times New Roman" w:hAnsi="Calibri" w:cs="Calibri"/>
                <w:color w:val="000000"/>
                <w:lang w:eastAsia="nl-BE"/>
              </w:rPr>
            </w:pPr>
            <w:r w:rsidRPr="00EB14D8">
              <w:rPr>
                <w:rFonts w:ascii="Calibri" w:eastAsia="Times New Roman" w:hAnsi="Calibri" w:cs="Calibri"/>
                <w:color w:val="000000"/>
                <w:lang w:eastAsia="nl-BE"/>
              </w:rPr>
              <w:t>VK PL + BP</w:t>
            </w:r>
          </w:p>
        </w:tc>
        <w:tc>
          <w:tcPr>
            <w:tcW w:w="1842" w:type="dxa"/>
            <w:shd w:val="clear" w:color="auto" w:fill="auto"/>
            <w:noWrap/>
            <w:hideMark/>
          </w:tcPr>
          <w:p w14:paraId="7AF1D2B8" w14:textId="77777777" w:rsidR="002E7CCC" w:rsidRPr="00EB14D8" w:rsidRDefault="002E7CCC" w:rsidP="002E7CCC">
            <w:pPr>
              <w:spacing w:after="0" w:line="240" w:lineRule="auto"/>
              <w:rPr>
                <w:rFonts w:ascii="Calibri" w:eastAsia="Times New Roman" w:hAnsi="Calibri" w:cs="Calibri"/>
                <w:color w:val="000000"/>
                <w:lang w:eastAsia="nl-BE"/>
              </w:rPr>
            </w:pPr>
            <w:r w:rsidRPr="00EB14D8">
              <w:rPr>
                <w:rFonts w:ascii="Calibri" w:eastAsia="Times New Roman" w:hAnsi="Calibri" w:cs="Calibri"/>
                <w:color w:val="000000"/>
                <w:lang w:eastAsia="nl-BE"/>
              </w:rPr>
              <w:t>Leuven</w:t>
            </w:r>
          </w:p>
        </w:tc>
        <w:tc>
          <w:tcPr>
            <w:tcW w:w="945" w:type="dxa"/>
            <w:shd w:val="clear" w:color="auto" w:fill="auto"/>
            <w:noWrap/>
          </w:tcPr>
          <w:p w14:paraId="7E6F31FF" w14:textId="3CD18A1C"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133</w:t>
            </w:r>
          </w:p>
        </w:tc>
        <w:tc>
          <w:tcPr>
            <w:tcW w:w="945" w:type="dxa"/>
          </w:tcPr>
          <w:p w14:paraId="3F8BBAF9" w14:textId="4DAC15F5"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44</w:t>
            </w:r>
          </w:p>
        </w:tc>
        <w:tc>
          <w:tcPr>
            <w:tcW w:w="945" w:type="dxa"/>
          </w:tcPr>
          <w:p w14:paraId="40FA8274" w14:textId="5DD34446"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177</w:t>
            </w:r>
          </w:p>
        </w:tc>
      </w:tr>
      <w:tr w:rsidR="002E7CCC" w:rsidRPr="00EB14D8" w14:paraId="72D034B4" w14:textId="0537A3C6" w:rsidTr="00F2437C">
        <w:trPr>
          <w:trHeight w:val="576"/>
        </w:trPr>
        <w:tc>
          <w:tcPr>
            <w:tcW w:w="1268" w:type="dxa"/>
            <w:shd w:val="clear" w:color="auto" w:fill="auto"/>
            <w:noWrap/>
            <w:hideMark/>
          </w:tcPr>
          <w:p w14:paraId="0154ABB8" w14:textId="77777777" w:rsidR="002E7CCC" w:rsidRPr="00EB14D8" w:rsidRDefault="002E7CCC" w:rsidP="002E7CCC">
            <w:pPr>
              <w:spacing w:after="0" w:line="240" w:lineRule="auto"/>
              <w:jc w:val="right"/>
              <w:rPr>
                <w:rFonts w:ascii="Calibri" w:eastAsia="Times New Roman" w:hAnsi="Calibri" w:cs="Calibri"/>
                <w:color w:val="000000"/>
                <w:lang w:eastAsia="nl-BE"/>
              </w:rPr>
            </w:pPr>
            <w:r w:rsidRPr="00EB14D8">
              <w:rPr>
                <w:rFonts w:ascii="Calibri" w:eastAsia="Times New Roman" w:hAnsi="Calibri" w:cs="Calibri"/>
                <w:color w:val="000000"/>
                <w:lang w:eastAsia="nl-BE"/>
              </w:rPr>
              <w:t>6</w:t>
            </w:r>
          </w:p>
        </w:tc>
        <w:tc>
          <w:tcPr>
            <w:tcW w:w="1576" w:type="dxa"/>
            <w:shd w:val="clear" w:color="auto" w:fill="auto"/>
            <w:noWrap/>
            <w:hideMark/>
          </w:tcPr>
          <w:p w14:paraId="284C6CBD" w14:textId="77777777" w:rsidR="002E7CCC" w:rsidRPr="00EB14D8" w:rsidRDefault="002E7CCC" w:rsidP="002E7CCC">
            <w:pPr>
              <w:spacing w:after="0" w:line="240" w:lineRule="auto"/>
              <w:jc w:val="both"/>
              <w:rPr>
                <w:rFonts w:ascii="Calibri" w:eastAsia="Times New Roman" w:hAnsi="Calibri" w:cs="Calibri"/>
                <w:color w:val="000000"/>
                <w:lang w:eastAsia="nl-BE"/>
              </w:rPr>
            </w:pPr>
            <w:r w:rsidRPr="00EB14D8">
              <w:rPr>
                <w:rFonts w:ascii="Calibri" w:eastAsia="Times New Roman" w:hAnsi="Calibri" w:cs="Calibri"/>
                <w:color w:val="000000"/>
                <w:lang w:eastAsia="nl-BE"/>
              </w:rPr>
              <w:t>24&amp;25/09/2022</w:t>
            </w:r>
          </w:p>
        </w:tc>
        <w:tc>
          <w:tcPr>
            <w:tcW w:w="1546" w:type="dxa"/>
            <w:shd w:val="clear" w:color="auto" w:fill="auto"/>
            <w:noWrap/>
            <w:hideMark/>
          </w:tcPr>
          <w:p w14:paraId="16F45FA9" w14:textId="77777777" w:rsidR="002E7CCC" w:rsidRPr="0026591A" w:rsidRDefault="002E7CCC" w:rsidP="002E7CCC">
            <w:pPr>
              <w:spacing w:after="0" w:line="240" w:lineRule="auto"/>
              <w:jc w:val="both"/>
              <w:rPr>
                <w:rFonts w:ascii="Calibri" w:eastAsia="Times New Roman" w:hAnsi="Calibri" w:cs="Calibri"/>
                <w:color w:val="000000"/>
                <w:lang w:val="en-US" w:eastAsia="nl-BE"/>
              </w:rPr>
            </w:pPr>
            <w:r w:rsidRPr="0026591A">
              <w:rPr>
                <w:rFonts w:ascii="Calibri" w:eastAsia="Times New Roman" w:hAnsi="Calibri" w:cs="Calibri"/>
                <w:color w:val="000000"/>
                <w:lang w:val="en-US" w:eastAsia="nl-BE"/>
              </w:rPr>
              <w:t xml:space="preserve">BK PL Classic </w:t>
            </w:r>
            <w:proofErr w:type="spellStart"/>
            <w:r w:rsidRPr="0026591A">
              <w:rPr>
                <w:rFonts w:ascii="Calibri" w:eastAsia="Times New Roman" w:hAnsi="Calibri" w:cs="Calibri"/>
                <w:color w:val="000000"/>
                <w:lang w:val="en-US" w:eastAsia="nl-BE"/>
              </w:rPr>
              <w:t>Jgd</w:t>
            </w:r>
            <w:proofErr w:type="spellEnd"/>
            <w:r w:rsidRPr="0026591A">
              <w:rPr>
                <w:rFonts w:ascii="Calibri" w:eastAsia="Times New Roman" w:hAnsi="Calibri" w:cs="Calibri"/>
                <w:color w:val="000000"/>
                <w:lang w:val="en-US" w:eastAsia="nl-BE"/>
              </w:rPr>
              <w:t xml:space="preserve"> &amp; Masters</w:t>
            </w:r>
          </w:p>
        </w:tc>
        <w:tc>
          <w:tcPr>
            <w:tcW w:w="1842" w:type="dxa"/>
            <w:shd w:val="clear" w:color="auto" w:fill="auto"/>
            <w:noWrap/>
            <w:hideMark/>
          </w:tcPr>
          <w:p w14:paraId="3806A2EF" w14:textId="77777777" w:rsidR="002E7CCC" w:rsidRPr="00EB14D8" w:rsidRDefault="002E7CCC" w:rsidP="002E7CCC">
            <w:pPr>
              <w:spacing w:after="0" w:line="240" w:lineRule="auto"/>
              <w:rPr>
                <w:rFonts w:ascii="Calibri" w:eastAsia="Times New Roman" w:hAnsi="Calibri" w:cs="Calibri"/>
                <w:color w:val="000000"/>
                <w:lang w:eastAsia="nl-BE"/>
              </w:rPr>
            </w:pPr>
            <w:r w:rsidRPr="00EB14D8">
              <w:rPr>
                <w:rFonts w:ascii="Calibri" w:eastAsia="Times New Roman" w:hAnsi="Calibri" w:cs="Calibri"/>
                <w:color w:val="000000"/>
                <w:lang w:eastAsia="nl-BE"/>
              </w:rPr>
              <w:t>Lebbeke &amp; Brugge</w:t>
            </w:r>
          </w:p>
        </w:tc>
        <w:tc>
          <w:tcPr>
            <w:tcW w:w="945" w:type="dxa"/>
            <w:shd w:val="clear" w:color="auto" w:fill="auto"/>
            <w:noWrap/>
          </w:tcPr>
          <w:p w14:paraId="300960B8" w14:textId="0CEF1D54"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78</w:t>
            </w:r>
          </w:p>
        </w:tc>
        <w:tc>
          <w:tcPr>
            <w:tcW w:w="945" w:type="dxa"/>
          </w:tcPr>
          <w:p w14:paraId="4E58A115" w14:textId="4C44E892"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20</w:t>
            </w:r>
          </w:p>
        </w:tc>
        <w:tc>
          <w:tcPr>
            <w:tcW w:w="945" w:type="dxa"/>
          </w:tcPr>
          <w:p w14:paraId="42929415" w14:textId="0A9B06B4" w:rsidR="002E7CCC" w:rsidRPr="00EB14D8" w:rsidRDefault="002E7CCC" w:rsidP="002E7CCC">
            <w:pPr>
              <w:spacing w:after="0" w:line="240" w:lineRule="auto"/>
              <w:jc w:val="center"/>
              <w:rPr>
                <w:rFonts w:ascii="Calibri" w:eastAsia="Times New Roman" w:hAnsi="Calibri" w:cs="Calibri"/>
                <w:color w:val="000000"/>
                <w:lang w:eastAsia="nl-BE"/>
              </w:rPr>
            </w:pPr>
            <w:r>
              <w:rPr>
                <w:rFonts w:ascii="Calibri" w:hAnsi="Calibri" w:cs="Calibri"/>
                <w:color w:val="000000"/>
              </w:rPr>
              <w:t>98</w:t>
            </w:r>
          </w:p>
        </w:tc>
      </w:tr>
      <w:tr w:rsidR="002E7CCC" w:rsidRPr="00EB14D8" w14:paraId="717E380C" w14:textId="4DABEDA3" w:rsidTr="00F2437C">
        <w:trPr>
          <w:trHeight w:val="288"/>
        </w:trPr>
        <w:tc>
          <w:tcPr>
            <w:tcW w:w="1268" w:type="dxa"/>
            <w:shd w:val="clear" w:color="auto" w:fill="auto"/>
            <w:noWrap/>
            <w:vAlign w:val="bottom"/>
            <w:hideMark/>
          </w:tcPr>
          <w:p w14:paraId="010F7C59" w14:textId="7BD8D3D3" w:rsidR="002E7CCC" w:rsidRPr="00EB14D8" w:rsidRDefault="002E7CCC" w:rsidP="002E7CCC">
            <w:pPr>
              <w:spacing w:after="0" w:line="240" w:lineRule="auto"/>
              <w:rPr>
                <w:rFonts w:ascii="Calibri" w:eastAsia="Times New Roman" w:hAnsi="Calibri" w:cs="Calibri"/>
                <w:color w:val="000000"/>
                <w:lang w:eastAsia="nl-BE"/>
              </w:rPr>
            </w:pPr>
            <w:r w:rsidRPr="00EB14D8">
              <w:rPr>
                <w:rFonts w:ascii="Calibri" w:eastAsia="Times New Roman" w:hAnsi="Calibri" w:cs="Calibri"/>
                <w:color w:val="000000"/>
                <w:lang w:eastAsia="nl-BE"/>
              </w:rPr>
              <w:t>T</w:t>
            </w:r>
            <w:r>
              <w:rPr>
                <w:rFonts w:ascii="Calibri" w:eastAsia="Times New Roman" w:hAnsi="Calibri" w:cs="Calibri"/>
                <w:color w:val="000000"/>
                <w:lang w:eastAsia="nl-BE"/>
              </w:rPr>
              <w:t>ot</w:t>
            </w:r>
          </w:p>
        </w:tc>
        <w:tc>
          <w:tcPr>
            <w:tcW w:w="1576" w:type="dxa"/>
            <w:shd w:val="clear" w:color="auto" w:fill="auto"/>
            <w:noWrap/>
            <w:vAlign w:val="bottom"/>
            <w:hideMark/>
          </w:tcPr>
          <w:p w14:paraId="4A2209BE" w14:textId="77777777" w:rsidR="002E7CCC" w:rsidRPr="00EB14D8" w:rsidRDefault="002E7CCC" w:rsidP="002E7CCC">
            <w:pPr>
              <w:spacing w:after="0" w:line="240" w:lineRule="auto"/>
              <w:rPr>
                <w:rFonts w:ascii="Calibri" w:eastAsia="Times New Roman" w:hAnsi="Calibri" w:cs="Calibri"/>
                <w:color w:val="000000"/>
                <w:lang w:eastAsia="nl-BE"/>
              </w:rPr>
            </w:pPr>
          </w:p>
        </w:tc>
        <w:tc>
          <w:tcPr>
            <w:tcW w:w="1546" w:type="dxa"/>
            <w:shd w:val="clear" w:color="auto" w:fill="auto"/>
            <w:noWrap/>
            <w:vAlign w:val="bottom"/>
            <w:hideMark/>
          </w:tcPr>
          <w:p w14:paraId="16DCACB2" w14:textId="77777777" w:rsidR="002E7CCC" w:rsidRPr="00EB14D8" w:rsidRDefault="002E7CCC" w:rsidP="002E7CCC">
            <w:pPr>
              <w:spacing w:after="0" w:line="240" w:lineRule="auto"/>
              <w:rPr>
                <w:rFonts w:ascii="Times New Roman" w:eastAsia="Times New Roman" w:hAnsi="Times New Roman" w:cs="Times New Roman"/>
                <w:sz w:val="20"/>
                <w:szCs w:val="20"/>
                <w:lang w:eastAsia="nl-BE"/>
              </w:rPr>
            </w:pPr>
          </w:p>
        </w:tc>
        <w:tc>
          <w:tcPr>
            <w:tcW w:w="1842" w:type="dxa"/>
            <w:shd w:val="clear" w:color="auto" w:fill="auto"/>
            <w:noWrap/>
            <w:vAlign w:val="bottom"/>
            <w:hideMark/>
          </w:tcPr>
          <w:p w14:paraId="2AD9F278" w14:textId="77777777" w:rsidR="002E7CCC" w:rsidRPr="00EB14D8" w:rsidRDefault="002E7CCC" w:rsidP="002E7CCC">
            <w:pPr>
              <w:spacing w:after="0" w:line="240" w:lineRule="auto"/>
              <w:rPr>
                <w:rFonts w:ascii="Times New Roman" w:eastAsia="Times New Roman" w:hAnsi="Times New Roman" w:cs="Times New Roman"/>
                <w:sz w:val="20"/>
                <w:szCs w:val="20"/>
                <w:lang w:eastAsia="nl-BE"/>
              </w:rPr>
            </w:pPr>
          </w:p>
        </w:tc>
        <w:tc>
          <w:tcPr>
            <w:tcW w:w="945" w:type="dxa"/>
            <w:shd w:val="clear" w:color="auto" w:fill="auto"/>
            <w:noWrap/>
          </w:tcPr>
          <w:p w14:paraId="58EC04BA" w14:textId="7A909E1C" w:rsidR="002E7CCC" w:rsidRPr="002E7CCC" w:rsidRDefault="002E7CCC" w:rsidP="002E7CCC">
            <w:pPr>
              <w:spacing w:after="0" w:line="240" w:lineRule="auto"/>
              <w:jc w:val="right"/>
              <w:rPr>
                <w:rFonts w:ascii="Calibri" w:eastAsia="Times New Roman" w:hAnsi="Calibri" w:cs="Calibri"/>
                <w:b/>
                <w:bCs/>
                <w:color w:val="000000"/>
                <w:lang w:eastAsia="nl-BE"/>
              </w:rPr>
            </w:pPr>
            <w:r w:rsidRPr="002E7CCC">
              <w:rPr>
                <w:rFonts w:ascii="Calibri" w:hAnsi="Calibri" w:cs="Calibri"/>
                <w:b/>
                <w:bCs/>
                <w:color w:val="000000"/>
              </w:rPr>
              <w:t>489</w:t>
            </w:r>
          </w:p>
        </w:tc>
        <w:tc>
          <w:tcPr>
            <w:tcW w:w="945" w:type="dxa"/>
          </w:tcPr>
          <w:p w14:paraId="00B73487" w14:textId="190E8C04" w:rsidR="002E7CCC" w:rsidRPr="002E7CCC" w:rsidRDefault="002E7CCC" w:rsidP="002E7CCC">
            <w:pPr>
              <w:spacing w:after="0" w:line="240" w:lineRule="auto"/>
              <w:jc w:val="right"/>
              <w:rPr>
                <w:rFonts w:ascii="Calibri" w:eastAsia="Times New Roman" w:hAnsi="Calibri" w:cs="Calibri"/>
                <w:b/>
                <w:bCs/>
                <w:color w:val="000000"/>
                <w:lang w:eastAsia="nl-BE"/>
              </w:rPr>
            </w:pPr>
            <w:r w:rsidRPr="002E7CCC">
              <w:rPr>
                <w:rFonts w:ascii="Calibri" w:hAnsi="Calibri" w:cs="Calibri"/>
                <w:b/>
                <w:bCs/>
                <w:color w:val="000000"/>
              </w:rPr>
              <w:t>145</w:t>
            </w:r>
          </w:p>
        </w:tc>
        <w:tc>
          <w:tcPr>
            <w:tcW w:w="945" w:type="dxa"/>
          </w:tcPr>
          <w:p w14:paraId="57C86526" w14:textId="5E1E2209" w:rsidR="002E7CCC" w:rsidRPr="002E7CCC" w:rsidRDefault="002E7CCC" w:rsidP="002E7CCC">
            <w:pPr>
              <w:spacing w:after="0" w:line="240" w:lineRule="auto"/>
              <w:jc w:val="right"/>
              <w:rPr>
                <w:rFonts w:ascii="Calibri" w:eastAsia="Times New Roman" w:hAnsi="Calibri" w:cs="Calibri"/>
                <w:b/>
                <w:bCs/>
                <w:color w:val="000000"/>
                <w:lang w:eastAsia="nl-BE"/>
              </w:rPr>
            </w:pPr>
            <w:r w:rsidRPr="002E7CCC">
              <w:rPr>
                <w:rFonts w:ascii="Calibri" w:hAnsi="Calibri" w:cs="Calibri"/>
                <w:b/>
                <w:bCs/>
                <w:color w:val="000000"/>
              </w:rPr>
              <w:t>634</w:t>
            </w:r>
          </w:p>
        </w:tc>
      </w:tr>
      <w:tr w:rsidR="002E7CCC" w:rsidRPr="00EB14D8" w14:paraId="48BE62C0" w14:textId="4BF159A9" w:rsidTr="00F2437C">
        <w:trPr>
          <w:trHeight w:val="288"/>
        </w:trPr>
        <w:tc>
          <w:tcPr>
            <w:tcW w:w="1268" w:type="dxa"/>
            <w:shd w:val="clear" w:color="auto" w:fill="auto"/>
            <w:noWrap/>
            <w:vAlign w:val="bottom"/>
            <w:hideMark/>
          </w:tcPr>
          <w:p w14:paraId="12391475" w14:textId="77777777" w:rsidR="002E7CCC" w:rsidRPr="00EB14D8" w:rsidRDefault="002E7CCC" w:rsidP="002E7CCC">
            <w:pPr>
              <w:spacing w:after="0" w:line="240" w:lineRule="auto"/>
              <w:rPr>
                <w:rFonts w:ascii="Calibri" w:eastAsia="Times New Roman" w:hAnsi="Calibri" w:cs="Calibri"/>
                <w:color w:val="000000"/>
                <w:lang w:eastAsia="nl-BE"/>
              </w:rPr>
            </w:pPr>
            <w:r w:rsidRPr="00EB14D8">
              <w:rPr>
                <w:rFonts w:ascii="Calibri" w:eastAsia="Times New Roman" w:hAnsi="Calibri" w:cs="Calibri"/>
                <w:color w:val="000000"/>
                <w:lang w:eastAsia="nl-BE"/>
              </w:rPr>
              <w:t>Gem</w:t>
            </w:r>
          </w:p>
        </w:tc>
        <w:tc>
          <w:tcPr>
            <w:tcW w:w="1576" w:type="dxa"/>
            <w:shd w:val="clear" w:color="auto" w:fill="auto"/>
            <w:noWrap/>
            <w:vAlign w:val="bottom"/>
            <w:hideMark/>
          </w:tcPr>
          <w:p w14:paraId="32D275CA" w14:textId="77777777" w:rsidR="002E7CCC" w:rsidRPr="00EB14D8" w:rsidRDefault="002E7CCC" w:rsidP="002E7CCC">
            <w:pPr>
              <w:spacing w:after="0" w:line="240" w:lineRule="auto"/>
              <w:rPr>
                <w:rFonts w:ascii="Calibri" w:eastAsia="Times New Roman" w:hAnsi="Calibri" w:cs="Calibri"/>
                <w:color w:val="000000"/>
                <w:lang w:eastAsia="nl-BE"/>
              </w:rPr>
            </w:pPr>
          </w:p>
        </w:tc>
        <w:tc>
          <w:tcPr>
            <w:tcW w:w="1546" w:type="dxa"/>
            <w:shd w:val="clear" w:color="auto" w:fill="auto"/>
            <w:noWrap/>
            <w:vAlign w:val="bottom"/>
            <w:hideMark/>
          </w:tcPr>
          <w:p w14:paraId="4EFDA371" w14:textId="77777777" w:rsidR="002E7CCC" w:rsidRPr="00EB14D8" w:rsidRDefault="002E7CCC" w:rsidP="002E7CCC">
            <w:pPr>
              <w:spacing w:after="0" w:line="240" w:lineRule="auto"/>
              <w:rPr>
                <w:rFonts w:ascii="Times New Roman" w:eastAsia="Times New Roman" w:hAnsi="Times New Roman" w:cs="Times New Roman"/>
                <w:sz w:val="20"/>
                <w:szCs w:val="20"/>
                <w:lang w:eastAsia="nl-BE"/>
              </w:rPr>
            </w:pPr>
          </w:p>
        </w:tc>
        <w:tc>
          <w:tcPr>
            <w:tcW w:w="1842" w:type="dxa"/>
            <w:shd w:val="clear" w:color="auto" w:fill="auto"/>
            <w:noWrap/>
            <w:vAlign w:val="bottom"/>
            <w:hideMark/>
          </w:tcPr>
          <w:p w14:paraId="737416D1" w14:textId="77777777" w:rsidR="002E7CCC" w:rsidRPr="00EB14D8" w:rsidRDefault="002E7CCC" w:rsidP="002E7CCC">
            <w:pPr>
              <w:spacing w:after="0" w:line="240" w:lineRule="auto"/>
              <w:rPr>
                <w:rFonts w:ascii="Times New Roman" w:eastAsia="Times New Roman" w:hAnsi="Times New Roman" w:cs="Times New Roman"/>
                <w:sz w:val="20"/>
                <w:szCs w:val="20"/>
                <w:lang w:eastAsia="nl-BE"/>
              </w:rPr>
            </w:pPr>
          </w:p>
        </w:tc>
        <w:tc>
          <w:tcPr>
            <w:tcW w:w="945" w:type="dxa"/>
            <w:shd w:val="clear" w:color="auto" w:fill="auto"/>
            <w:noWrap/>
          </w:tcPr>
          <w:p w14:paraId="417F391A" w14:textId="38557A37" w:rsidR="002E7CCC" w:rsidRPr="002E7CCC" w:rsidRDefault="002E7CCC" w:rsidP="002E7CCC">
            <w:pPr>
              <w:spacing w:after="0" w:line="240" w:lineRule="auto"/>
              <w:jc w:val="right"/>
              <w:rPr>
                <w:rFonts w:ascii="Calibri" w:eastAsia="Times New Roman" w:hAnsi="Calibri" w:cs="Calibri"/>
                <w:b/>
                <w:bCs/>
                <w:color w:val="000000"/>
                <w:lang w:eastAsia="nl-BE"/>
              </w:rPr>
            </w:pPr>
          </w:p>
        </w:tc>
        <w:tc>
          <w:tcPr>
            <w:tcW w:w="945" w:type="dxa"/>
          </w:tcPr>
          <w:p w14:paraId="1140815E" w14:textId="77777777" w:rsidR="002E7CCC" w:rsidRPr="002E7CCC" w:rsidRDefault="002E7CCC" w:rsidP="002E7CCC">
            <w:pPr>
              <w:spacing w:after="0" w:line="240" w:lineRule="auto"/>
              <w:jc w:val="right"/>
              <w:rPr>
                <w:rFonts w:ascii="Calibri" w:eastAsia="Times New Roman" w:hAnsi="Calibri" w:cs="Calibri"/>
                <w:b/>
                <w:bCs/>
                <w:color w:val="000000"/>
                <w:lang w:eastAsia="nl-BE"/>
              </w:rPr>
            </w:pPr>
          </w:p>
        </w:tc>
        <w:tc>
          <w:tcPr>
            <w:tcW w:w="945" w:type="dxa"/>
          </w:tcPr>
          <w:p w14:paraId="05099139" w14:textId="2B8B4D99" w:rsidR="002E7CCC" w:rsidRPr="00F2437C" w:rsidRDefault="00F2437C" w:rsidP="00F2437C">
            <w:pPr>
              <w:spacing w:after="0" w:line="240" w:lineRule="auto"/>
              <w:jc w:val="right"/>
              <w:rPr>
                <w:rFonts w:ascii="Calibri" w:hAnsi="Calibri" w:cs="Calibri"/>
                <w:b/>
                <w:bCs/>
                <w:color w:val="000000"/>
              </w:rPr>
            </w:pPr>
            <w:r w:rsidRPr="00F2437C">
              <w:rPr>
                <w:rFonts w:ascii="Calibri" w:hAnsi="Calibri" w:cs="Calibri"/>
                <w:b/>
                <w:bCs/>
                <w:color w:val="000000"/>
              </w:rPr>
              <w:t>105,67</w:t>
            </w:r>
          </w:p>
        </w:tc>
      </w:tr>
    </w:tbl>
    <w:p w14:paraId="4CA198AB" w14:textId="77777777" w:rsidR="00E33050" w:rsidRPr="00E33050" w:rsidRDefault="00E33050" w:rsidP="00E33050"/>
    <w:p w14:paraId="3639FF72" w14:textId="346B9EE2" w:rsidR="00EB14D8" w:rsidRDefault="00EB14D8" w:rsidP="00624F8F">
      <w:r>
        <w:t xml:space="preserve">In totaal zijn er in 2022 6 powerlifting wedstrijden doorgegaan onder de organisatie van de VGPF. Er waren in totaal </w:t>
      </w:r>
      <w:r w:rsidR="002E7CCC">
        <w:t>634</w:t>
      </w:r>
      <w:r>
        <w:t xml:space="preserve"> deelnemers, of </w:t>
      </w:r>
      <w:r w:rsidR="00D95A9C">
        <w:t>10</w:t>
      </w:r>
      <w:r w:rsidR="00F2437C">
        <w:t>6</w:t>
      </w:r>
      <w:r>
        <w:t xml:space="preserve"> deelnemers per wedstrijd gemiddeld. </w:t>
      </w:r>
    </w:p>
    <w:p w14:paraId="62449D8D" w14:textId="29CABF8D" w:rsidR="005A5DEE" w:rsidRDefault="005A5DEE" w:rsidP="005A5DEE">
      <w:pPr>
        <w:jc w:val="both"/>
      </w:pPr>
      <w:r w:rsidRPr="00130AF3">
        <w:t>Er wa</w:t>
      </w:r>
      <w:r w:rsidR="00C76ED5">
        <w:t>s</w:t>
      </w:r>
      <w:r w:rsidRPr="00130AF3">
        <w:t xml:space="preserve"> </w:t>
      </w:r>
      <w:r w:rsidR="00130AF3" w:rsidRPr="00130AF3">
        <w:t>1</w:t>
      </w:r>
      <w:r w:rsidRPr="00130AF3">
        <w:t xml:space="preserve"> wedstrijden specifiek voor de jeugd, </w:t>
      </w:r>
      <w:r w:rsidR="00130AF3" w:rsidRPr="00130AF3">
        <w:t>5</w:t>
      </w:r>
      <w:r w:rsidRPr="00130AF3">
        <w:t xml:space="preserve"> wedstrijden voor alle leden (vooral senioren), en </w:t>
      </w:r>
      <w:r w:rsidR="00130AF3" w:rsidRPr="00130AF3">
        <w:t>1</w:t>
      </w:r>
      <w:r w:rsidRPr="00130AF3">
        <w:t xml:space="preserve"> wedstrijden voor enkel </w:t>
      </w:r>
      <w:r w:rsidR="004E7AF0">
        <w:t>masters</w:t>
      </w:r>
      <w:r w:rsidRPr="00130AF3">
        <w:t>.</w:t>
      </w:r>
      <w:r>
        <w:t xml:space="preserve"> </w:t>
      </w:r>
    </w:p>
    <w:p w14:paraId="31C20807" w14:textId="442FC34C" w:rsidR="00130AF3" w:rsidRDefault="00B25075" w:rsidP="00B25075">
      <w:pPr>
        <w:jc w:val="center"/>
      </w:pPr>
      <w:r>
        <w:rPr>
          <w:noProof/>
        </w:rPr>
        <w:lastRenderedPageBreak/>
        <w:drawing>
          <wp:inline distT="0" distB="0" distL="0" distR="0" wp14:anchorId="6B211A4A" wp14:editId="2EB3D644">
            <wp:extent cx="4554220" cy="282257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4220" cy="2822575"/>
                    </a:xfrm>
                    <a:prstGeom prst="rect">
                      <a:avLst/>
                    </a:prstGeom>
                    <a:noFill/>
                  </pic:spPr>
                </pic:pic>
              </a:graphicData>
            </a:graphic>
          </wp:inline>
        </w:drawing>
      </w:r>
    </w:p>
    <w:p w14:paraId="55DBACAA" w14:textId="2ECE2BE8" w:rsidR="00B25075" w:rsidRDefault="00B25075" w:rsidP="00B25075">
      <w:r>
        <w:t xml:space="preserve">Bij </w:t>
      </w:r>
      <w:r w:rsidR="000A551D">
        <w:t xml:space="preserve">de verschillende </w:t>
      </w:r>
      <w:r>
        <w:t>Powerlifting wedstrijden</w:t>
      </w:r>
      <w:r w:rsidR="000A551D">
        <w:t xml:space="preserve"> in 2022</w:t>
      </w:r>
      <w:r>
        <w:t xml:space="preserve"> zien we voornamelijk mannelijke deelnemers. </w:t>
      </w:r>
      <w:r w:rsidR="0013191F">
        <w:t xml:space="preserve">Dit bij alle wedstrijden, doelgroepen en leeftijden. </w:t>
      </w:r>
    </w:p>
    <w:p w14:paraId="077B66C8" w14:textId="77777777" w:rsidR="00240854" w:rsidRDefault="00240854" w:rsidP="00624F8F"/>
    <w:p w14:paraId="5ACB7F02" w14:textId="1F774C3B" w:rsidR="00AE4839" w:rsidRDefault="00776CA3" w:rsidP="00AE4839">
      <w:pPr>
        <w:pStyle w:val="Kop3"/>
        <w:numPr>
          <w:ilvl w:val="1"/>
          <w:numId w:val="3"/>
        </w:numPr>
      </w:pPr>
      <w:bookmarkStart w:id="19" w:name="_Toc131089973"/>
      <w:r>
        <w:t>Clubondersteuning organisatie wedstrijden</w:t>
      </w:r>
      <w:bookmarkEnd w:id="19"/>
    </w:p>
    <w:p w14:paraId="213F9F11" w14:textId="77777777" w:rsidR="00776CA3" w:rsidRDefault="00776CA3" w:rsidP="00776CA3"/>
    <w:p w14:paraId="65CC4C40" w14:textId="62137F11" w:rsidR="00585E44" w:rsidRDefault="00776CA3" w:rsidP="00585E44">
      <w:pPr>
        <w:jc w:val="both"/>
      </w:pPr>
      <w:r w:rsidRPr="00776CA3">
        <w:t>Voor de wedstrijd</w:t>
      </w:r>
    </w:p>
    <w:p w14:paraId="7F0D7D04" w14:textId="77777777" w:rsidR="00585E44" w:rsidRDefault="00776CA3" w:rsidP="00926666">
      <w:pPr>
        <w:pStyle w:val="Lijstalinea"/>
        <w:numPr>
          <w:ilvl w:val="0"/>
          <w:numId w:val="20"/>
        </w:numPr>
        <w:jc w:val="both"/>
      </w:pPr>
      <w:r w:rsidRPr="00776CA3">
        <w:t xml:space="preserve">De VGPF staat in voor de voorafgaandelijke administratie: uitnodigingen, verwerken van de inschrijvingen, opstellen van de wedstrijdgroepen, aanduiding van de scheidsrechters en taakverdeling van de spotters/laders. </w:t>
      </w:r>
    </w:p>
    <w:p w14:paraId="6E3F5241" w14:textId="4435CC4F" w:rsidR="00585E44" w:rsidRDefault="00F411F8" w:rsidP="00926666">
      <w:pPr>
        <w:pStyle w:val="Lijstalinea"/>
        <w:numPr>
          <w:ilvl w:val="0"/>
          <w:numId w:val="20"/>
        </w:numPr>
        <w:jc w:val="both"/>
      </w:pPr>
      <w:r>
        <w:t xml:space="preserve">De VGPF heeft een digitaal platform CLEA ontwikkeld waarbij het ledenbestand is gekoppeld aan de wedstrijdkalender en </w:t>
      </w:r>
      <w:r w:rsidR="00266B25">
        <w:t xml:space="preserve">inschrijvingsplatform. </w:t>
      </w:r>
    </w:p>
    <w:p w14:paraId="4F598E5E" w14:textId="35EC57C7" w:rsidR="00776CA3" w:rsidRPr="00776CA3" w:rsidRDefault="00776CA3" w:rsidP="00926666">
      <w:pPr>
        <w:pStyle w:val="Lijstalinea"/>
        <w:numPr>
          <w:ilvl w:val="0"/>
          <w:numId w:val="20"/>
        </w:numPr>
        <w:jc w:val="both"/>
      </w:pPr>
      <w:r w:rsidRPr="00776CA3">
        <w:t>In samenspraak met de club, zorgt de VGPF voor extra wedstrijdmaterieel.</w:t>
      </w:r>
      <w:r w:rsidR="00DD2FDC">
        <w:t xml:space="preserve"> </w:t>
      </w:r>
    </w:p>
    <w:p w14:paraId="167482EC" w14:textId="5FC71107" w:rsidR="00266B25" w:rsidRDefault="00776CA3" w:rsidP="00585E44">
      <w:pPr>
        <w:jc w:val="both"/>
      </w:pPr>
      <w:r w:rsidRPr="00776CA3">
        <w:t>Op de wedstrijddag</w:t>
      </w:r>
    </w:p>
    <w:p w14:paraId="18356232" w14:textId="77777777" w:rsidR="00266B25" w:rsidRDefault="00776CA3" w:rsidP="000507A0">
      <w:pPr>
        <w:pStyle w:val="Lijstalinea"/>
        <w:numPr>
          <w:ilvl w:val="0"/>
          <w:numId w:val="21"/>
        </w:numPr>
        <w:jc w:val="both"/>
      </w:pPr>
      <w:r w:rsidRPr="00776CA3">
        <w:t>De club stelt hun accommodatie ter beschikking, het personeel van de VGPF staat in voor het wedstrijdsecretariaat.</w:t>
      </w:r>
    </w:p>
    <w:p w14:paraId="1107105A" w14:textId="77777777" w:rsidR="00266B25" w:rsidRDefault="00776CA3" w:rsidP="00590518">
      <w:pPr>
        <w:pStyle w:val="Lijstalinea"/>
        <w:numPr>
          <w:ilvl w:val="0"/>
          <w:numId w:val="21"/>
        </w:numPr>
        <w:jc w:val="both"/>
      </w:pPr>
      <w:r w:rsidRPr="00776CA3">
        <w:t>Om de vrijwilligers te motiveren voorziet de VGPF een vrijwilligersvergoeding voor de helpers en de scheidsrechters.</w:t>
      </w:r>
    </w:p>
    <w:p w14:paraId="2A9F5AE8" w14:textId="10FE90D6" w:rsidR="00776CA3" w:rsidRPr="00776CA3" w:rsidRDefault="00776CA3" w:rsidP="00590518">
      <w:pPr>
        <w:pStyle w:val="Lijstalinea"/>
        <w:numPr>
          <w:ilvl w:val="0"/>
          <w:numId w:val="21"/>
        </w:numPr>
        <w:jc w:val="both"/>
      </w:pPr>
      <w:r w:rsidRPr="00776CA3">
        <w:t xml:space="preserve">De VGPF voorziet voor de </w:t>
      </w:r>
      <w:proofErr w:type="spellStart"/>
      <w:r w:rsidRPr="00776CA3">
        <w:t>VK’s</w:t>
      </w:r>
      <w:proofErr w:type="spellEnd"/>
      <w:r w:rsidRPr="00776CA3">
        <w:t xml:space="preserve"> en de </w:t>
      </w:r>
      <w:proofErr w:type="spellStart"/>
      <w:r w:rsidRPr="00776CA3">
        <w:t>BK’s</w:t>
      </w:r>
      <w:proofErr w:type="spellEnd"/>
      <w:r w:rsidRPr="00776CA3">
        <w:t xml:space="preserve"> de bekers en de medailles</w:t>
      </w:r>
    </w:p>
    <w:p w14:paraId="5BF5AAF3" w14:textId="5D66D742" w:rsidR="00266B25" w:rsidRDefault="00776CA3" w:rsidP="00585E44">
      <w:pPr>
        <w:jc w:val="both"/>
      </w:pPr>
      <w:r w:rsidRPr="00776CA3">
        <w:t>Na de wedstrijd</w:t>
      </w:r>
    </w:p>
    <w:p w14:paraId="48F5CDD5" w14:textId="77777777" w:rsidR="00266B25" w:rsidRDefault="00776CA3" w:rsidP="006F562E">
      <w:pPr>
        <w:pStyle w:val="Lijstalinea"/>
        <w:numPr>
          <w:ilvl w:val="0"/>
          <w:numId w:val="22"/>
        </w:numPr>
        <w:jc w:val="both"/>
      </w:pPr>
      <w:r w:rsidRPr="00776CA3">
        <w:t>De VGPF staat in voor de verdere verwerking van de resultaten, bekendmaking van de records en wisselwerking met het KBGV.</w:t>
      </w:r>
    </w:p>
    <w:p w14:paraId="4C1D0C91" w14:textId="4FC4B8E3" w:rsidR="00776CA3" w:rsidRPr="00776CA3" w:rsidRDefault="00776CA3" w:rsidP="006F562E">
      <w:pPr>
        <w:pStyle w:val="Lijstalinea"/>
        <w:numPr>
          <w:ilvl w:val="0"/>
          <w:numId w:val="22"/>
        </w:numPr>
        <w:jc w:val="both"/>
      </w:pPr>
      <w:r w:rsidRPr="00776CA3">
        <w:t xml:space="preserve">Om de clubs te motiveren om hun accommodatie ter beschikking te stellen, krijgen zij een vergoeding </w:t>
      </w:r>
      <w:proofErr w:type="spellStart"/>
      <w:r w:rsidRPr="00776CA3">
        <w:t>tbv</w:t>
      </w:r>
      <w:proofErr w:type="spellEnd"/>
      <w:r w:rsidRPr="00776CA3">
        <w:t xml:space="preserve"> 50% van het inschrijvingsgeld.</w:t>
      </w:r>
    </w:p>
    <w:p w14:paraId="1177FA09" w14:textId="3D8ACF72" w:rsidR="00776CA3" w:rsidRPr="00776CA3" w:rsidRDefault="00776CA3" w:rsidP="00585E44">
      <w:pPr>
        <w:jc w:val="both"/>
      </w:pPr>
      <w:r w:rsidRPr="00776CA3">
        <w:t>Deze manier van werken werd succesvol toegepast voor alle wedstrijden, georganiseerd in 202</w:t>
      </w:r>
      <w:r w:rsidR="00A50D57">
        <w:t>2.</w:t>
      </w:r>
    </w:p>
    <w:p w14:paraId="6B1247CA" w14:textId="77777777" w:rsidR="00776CA3" w:rsidRDefault="00776CA3" w:rsidP="00776CA3"/>
    <w:p w14:paraId="5DAE5409" w14:textId="6ACF762E" w:rsidR="00B96F69" w:rsidRDefault="006B4280" w:rsidP="00B96F69">
      <w:pPr>
        <w:pStyle w:val="Kop3"/>
        <w:numPr>
          <w:ilvl w:val="1"/>
          <w:numId w:val="3"/>
        </w:numPr>
      </w:pPr>
      <w:bookmarkStart w:id="20" w:name="_Toc131089974"/>
      <w:r>
        <w:lastRenderedPageBreak/>
        <w:t>Verhogen van het aantal scheidsrechters</w:t>
      </w:r>
      <w:bookmarkEnd w:id="20"/>
    </w:p>
    <w:p w14:paraId="721EAC8C" w14:textId="77777777" w:rsidR="006B4280" w:rsidRDefault="006B4280" w:rsidP="006B4280"/>
    <w:p w14:paraId="14AC1349" w14:textId="2F562F44" w:rsidR="006B4280" w:rsidRPr="006B4280" w:rsidRDefault="00D976E6" w:rsidP="008E1796">
      <w:pPr>
        <w:jc w:val="center"/>
      </w:pPr>
      <w:r>
        <w:rPr>
          <w:noProof/>
        </w:rPr>
        <w:drawing>
          <wp:inline distT="0" distB="0" distL="0" distR="0" wp14:anchorId="17E7AAB2" wp14:editId="07CAC21A">
            <wp:extent cx="4329130" cy="263105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02" cy="2633895"/>
                    </a:xfrm>
                    <a:prstGeom prst="rect">
                      <a:avLst/>
                    </a:prstGeom>
                    <a:noFill/>
                  </pic:spPr>
                </pic:pic>
              </a:graphicData>
            </a:graphic>
          </wp:inline>
        </w:drawing>
      </w:r>
    </w:p>
    <w:p w14:paraId="4AC74C6B" w14:textId="36E4EC7C" w:rsidR="00AE4839" w:rsidRDefault="00435743" w:rsidP="008E1796">
      <w:pPr>
        <w:jc w:val="center"/>
      </w:pPr>
      <w:r>
        <w:rPr>
          <w:noProof/>
        </w:rPr>
        <w:drawing>
          <wp:inline distT="0" distB="0" distL="0" distR="0" wp14:anchorId="6C7C68E8" wp14:editId="308D4F68">
            <wp:extent cx="4339086" cy="2637106"/>
            <wp:effectExtent l="0" t="0" r="444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0641" cy="2644129"/>
                    </a:xfrm>
                    <a:prstGeom prst="rect">
                      <a:avLst/>
                    </a:prstGeom>
                    <a:noFill/>
                  </pic:spPr>
                </pic:pic>
              </a:graphicData>
            </a:graphic>
          </wp:inline>
        </w:drawing>
      </w:r>
    </w:p>
    <w:p w14:paraId="49B25444" w14:textId="3E6C9F5A" w:rsidR="00023B83" w:rsidRDefault="00435743" w:rsidP="008E1796">
      <w:pPr>
        <w:jc w:val="center"/>
      </w:pPr>
      <w:r>
        <w:rPr>
          <w:noProof/>
        </w:rPr>
        <w:drawing>
          <wp:inline distT="0" distB="0" distL="0" distR="0" wp14:anchorId="68626BBA" wp14:editId="621D844C">
            <wp:extent cx="4385907" cy="2665562"/>
            <wp:effectExtent l="0" t="0" r="0" b="190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820" cy="2669156"/>
                    </a:xfrm>
                    <a:prstGeom prst="rect">
                      <a:avLst/>
                    </a:prstGeom>
                    <a:noFill/>
                  </pic:spPr>
                </pic:pic>
              </a:graphicData>
            </a:graphic>
          </wp:inline>
        </w:drawing>
      </w:r>
    </w:p>
    <w:p w14:paraId="3A9E1A55" w14:textId="0170CC4C" w:rsidR="00B27B46" w:rsidRDefault="008D0154" w:rsidP="008E1796">
      <w:pPr>
        <w:jc w:val="center"/>
      </w:pPr>
      <w:r>
        <w:rPr>
          <w:noProof/>
        </w:rPr>
        <w:lastRenderedPageBreak/>
        <w:drawing>
          <wp:inline distT="0" distB="0" distL="0" distR="0" wp14:anchorId="2A5B9E25" wp14:editId="5AB8DFDB">
            <wp:extent cx="4590415" cy="2761615"/>
            <wp:effectExtent l="0" t="0" r="635"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3559F791" w14:textId="6E9B5A6E" w:rsidR="00023B83" w:rsidRDefault="00023B83" w:rsidP="00745D4B">
      <w:pPr>
        <w:jc w:val="both"/>
      </w:pPr>
      <w:r>
        <w:t xml:space="preserve">De VGPF heeft in </w:t>
      </w:r>
      <w:r w:rsidR="0020005E">
        <w:t xml:space="preserve">totaal 37 scheidsrechters, 19 binnen het gewichtheffen, en 18 binnen het powerliften. In 2022 zijn er </w:t>
      </w:r>
      <w:r w:rsidR="00840767">
        <w:t>7</w:t>
      </w:r>
      <w:r w:rsidR="004B5604">
        <w:t xml:space="preserve"> scheidsrechters bij gekomen</w:t>
      </w:r>
      <w:r w:rsidR="00876798">
        <w:t>:</w:t>
      </w:r>
      <w:r w:rsidR="004B5604">
        <w:t xml:space="preserve"> </w:t>
      </w:r>
      <w:r w:rsidR="00840767">
        <w:t>2</w:t>
      </w:r>
      <w:r w:rsidR="0038117B">
        <w:t xml:space="preserve"> </w:t>
      </w:r>
      <w:r w:rsidR="00840767">
        <w:t>heren</w:t>
      </w:r>
      <w:r w:rsidR="004B5604">
        <w:t xml:space="preserve"> scheidsrechter</w:t>
      </w:r>
      <w:r w:rsidR="00840767">
        <w:t>s</w:t>
      </w:r>
      <w:r w:rsidR="004B5604">
        <w:t xml:space="preserve"> gewichtheffen, </w:t>
      </w:r>
      <w:r w:rsidR="00EF6D22">
        <w:t xml:space="preserve">2 heren scheidsrechters en 3 dames scheidsrechters powerliften. </w:t>
      </w:r>
      <w:r w:rsidR="00E42749">
        <w:t xml:space="preserve">1 </w:t>
      </w:r>
      <w:r w:rsidR="002878F0">
        <w:t xml:space="preserve">persoon is </w:t>
      </w:r>
      <w:r w:rsidR="00E42749">
        <w:t xml:space="preserve">scheidsrechter </w:t>
      </w:r>
      <w:r w:rsidR="00BF57F8">
        <w:t xml:space="preserve">bij zowel gewichtheffen als powerliften. </w:t>
      </w:r>
    </w:p>
    <w:p w14:paraId="71A42117" w14:textId="05A65355" w:rsidR="00AD34E2" w:rsidRDefault="00AD34E2" w:rsidP="00EF6D22">
      <w:pPr>
        <w:jc w:val="both"/>
      </w:pPr>
      <w:r>
        <w:t xml:space="preserve">Scheidsrechters krijgen een onkostenvergoeding voor hun </w:t>
      </w:r>
      <w:r w:rsidR="000D1F68">
        <w:t xml:space="preserve">activiteiten bij wedstrijden. </w:t>
      </w:r>
    </w:p>
    <w:p w14:paraId="5F2BCCE2" w14:textId="77777777" w:rsidR="002D00F2" w:rsidRDefault="002D00F2" w:rsidP="00624F8F"/>
    <w:p w14:paraId="7DD66D37" w14:textId="79427620" w:rsidR="005A277B" w:rsidRDefault="005A277B" w:rsidP="005A277B">
      <w:pPr>
        <w:pStyle w:val="Kop3"/>
        <w:numPr>
          <w:ilvl w:val="1"/>
          <w:numId w:val="3"/>
        </w:numPr>
      </w:pPr>
      <w:bookmarkStart w:id="21" w:name="_Toc131089975"/>
      <w:r>
        <w:t>Verhogen van het aantal lokale competities</w:t>
      </w:r>
      <w:bookmarkEnd w:id="21"/>
    </w:p>
    <w:p w14:paraId="263BC5DF" w14:textId="77777777" w:rsidR="00D535A0" w:rsidRPr="002019EE" w:rsidRDefault="00D535A0" w:rsidP="009359DB">
      <w:pPr>
        <w:jc w:val="both"/>
        <w:rPr>
          <w:b/>
          <w:bCs/>
          <w:sz w:val="24"/>
          <w:szCs w:val="24"/>
          <w:highlight w:val="yellow"/>
        </w:rPr>
      </w:pPr>
    </w:p>
    <w:p w14:paraId="66640797" w14:textId="282B56E2" w:rsidR="002878F0" w:rsidRDefault="00EA323D" w:rsidP="009828DD">
      <w:pPr>
        <w:jc w:val="both"/>
      </w:pPr>
      <w:r>
        <w:t xml:space="preserve">Om de organisatorische druk van de federatie te ontlasten, stimuleert de VGPF de clubs om zelf lokale wedstrijden te organiseren. Deze wedstrijden moeten aan bepaalde voorwaarden voldoen, waardoor ze op de officiële wedstrijdkalender komen. </w:t>
      </w:r>
      <w:r w:rsidR="00C81255">
        <w:t xml:space="preserve">Deze voorwaarden zijn aan de clubs gecommuniceerd, en staan ook op onze website. </w:t>
      </w:r>
    </w:p>
    <w:p w14:paraId="1A7C4B62" w14:textId="2F802B65" w:rsidR="00C81255" w:rsidRDefault="00A234E4" w:rsidP="009828DD">
      <w:pPr>
        <w:jc w:val="both"/>
      </w:pPr>
      <w:r>
        <w:t xml:space="preserve">De VGPF ondersteunt deze wedstrijden met materiaal, en </w:t>
      </w:r>
      <w:r w:rsidR="00C052C6">
        <w:t>promoot z</w:t>
      </w:r>
      <w:r w:rsidR="00E66273">
        <w:t xml:space="preserve">e met onze interne communicatie. </w:t>
      </w:r>
      <w:r w:rsidR="00C81255">
        <w:t xml:space="preserve">In 2021 werd onder deze noemer </w:t>
      </w:r>
      <w:r w:rsidR="002C75AE">
        <w:t>2</w:t>
      </w:r>
      <w:r w:rsidR="00C81255">
        <w:t xml:space="preserve"> wedstrijd</w:t>
      </w:r>
      <w:r w:rsidR="002C75AE">
        <w:t>en</w:t>
      </w:r>
      <w:r w:rsidR="00C81255">
        <w:t xml:space="preserve"> georganiseerd, in 2022 geen. </w:t>
      </w:r>
    </w:p>
    <w:p w14:paraId="567AE56E" w14:textId="77777777" w:rsidR="003A4357" w:rsidRPr="002019EE" w:rsidRDefault="003A4357" w:rsidP="009828DD">
      <w:pPr>
        <w:jc w:val="both"/>
        <w:rPr>
          <w:highlight w:val="yellow"/>
        </w:rPr>
      </w:pPr>
    </w:p>
    <w:p w14:paraId="07866BDA" w14:textId="1F9BCA40" w:rsidR="005D2F28" w:rsidRDefault="005D2F28" w:rsidP="005D2F28">
      <w:pPr>
        <w:pStyle w:val="Kop3"/>
        <w:numPr>
          <w:ilvl w:val="1"/>
          <w:numId w:val="3"/>
        </w:numPr>
      </w:pPr>
      <w:bookmarkStart w:id="22" w:name="_Toc131089976"/>
      <w:r>
        <w:t>Het optimaliseren van de sporttechnische comités PL en GH</w:t>
      </w:r>
      <w:bookmarkEnd w:id="22"/>
    </w:p>
    <w:p w14:paraId="4EC7D530" w14:textId="77777777" w:rsidR="005D2F28" w:rsidRDefault="005D2F28" w:rsidP="005D2F28"/>
    <w:p w14:paraId="31D77889" w14:textId="421DD948" w:rsidR="003B4145" w:rsidRPr="002019EE" w:rsidRDefault="006C5D8A" w:rsidP="009828DD">
      <w:pPr>
        <w:jc w:val="both"/>
      </w:pPr>
      <w:r w:rsidRPr="002019EE">
        <w:t xml:space="preserve">Kathleen Compagnie werd aangesteld als Technisch coördinator van het </w:t>
      </w:r>
      <w:r w:rsidR="009751B1" w:rsidRPr="002019EE">
        <w:t xml:space="preserve">sporttechnisch comité PL en Tom Goegebuer als </w:t>
      </w:r>
      <w:r w:rsidR="00BB1ED3" w:rsidRPr="002019EE">
        <w:t>TC van het STC Gewichtheffen.</w:t>
      </w:r>
      <w:r w:rsidR="000637F3" w:rsidRPr="002019EE">
        <w:t xml:space="preserve"> De </w:t>
      </w:r>
      <w:proofErr w:type="spellStart"/>
      <w:r w:rsidR="000637F3" w:rsidRPr="002019EE">
        <w:t>TC</w:t>
      </w:r>
      <w:r w:rsidR="00534E7C" w:rsidRPr="002019EE">
        <w:t>’</w:t>
      </w:r>
      <w:r w:rsidR="000637F3" w:rsidRPr="002019EE">
        <w:t>s</w:t>
      </w:r>
      <w:proofErr w:type="spellEnd"/>
      <w:r w:rsidR="00534E7C" w:rsidRPr="002019EE">
        <w:t xml:space="preserve"> zetelen beide</w:t>
      </w:r>
      <w:r w:rsidR="00187F56" w:rsidRPr="002019EE">
        <w:t>n</w:t>
      </w:r>
      <w:r w:rsidR="00534E7C" w:rsidRPr="002019EE">
        <w:t xml:space="preserve"> in het Bestuursorgaan.</w:t>
      </w:r>
      <w:r w:rsidR="00587B6F">
        <w:t xml:space="preserve"> </w:t>
      </w:r>
      <w:r w:rsidR="00BB1ED3" w:rsidRPr="002019EE">
        <w:t xml:space="preserve">Beide comités vergaderden op regelmatige basis en </w:t>
      </w:r>
      <w:r w:rsidR="002640E2" w:rsidRPr="002019EE">
        <w:t xml:space="preserve">zetten o.a. de lijnen uit voor de </w:t>
      </w:r>
      <w:r w:rsidR="00FB72A1" w:rsidRPr="002019EE">
        <w:t>geoptimaliseerde organisatie van de wedstrijden.</w:t>
      </w:r>
      <w:r w:rsidR="006C500F">
        <w:t xml:space="preserve"> </w:t>
      </w:r>
      <w:r w:rsidR="009C1014" w:rsidRPr="002019EE">
        <w:t xml:space="preserve">Om de betrokkenheid </w:t>
      </w:r>
      <w:r w:rsidR="006B03AB" w:rsidRPr="002019EE">
        <w:t xml:space="preserve">van de comités te </w:t>
      </w:r>
      <w:r w:rsidR="001718EB" w:rsidRPr="002019EE">
        <w:t xml:space="preserve">stimuleren </w:t>
      </w:r>
      <w:r w:rsidR="00F17FDB" w:rsidRPr="002019EE">
        <w:t xml:space="preserve">besliste het Bestuursorgaan om de comités een </w:t>
      </w:r>
      <w:r w:rsidR="00F97887" w:rsidRPr="002019EE">
        <w:t>promo</w:t>
      </w:r>
      <w:r w:rsidR="00F17FDB" w:rsidRPr="002019EE">
        <w:t>budget to</w:t>
      </w:r>
      <w:r w:rsidR="00F97887" w:rsidRPr="002019EE">
        <w:t>e</w:t>
      </w:r>
      <w:r w:rsidR="00F17FDB" w:rsidRPr="002019EE">
        <w:t xml:space="preserve"> te kennen, die </w:t>
      </w:r>
      <w:r w:rsidR="003B4145" w:rsidRPr="002019EE">
        <w:t>zij zelf invullen.</w:t>
      </w:r>
      <w:r w:rsidR="006C500F">
        <w:t xml:space="preserve"> </w:t>
      </w:r>
      <w:r w:rsidR="00582C77" w:rsidRPr="002019EE">
        <w:t xml:space="preserve">De besteding hiervan diende </w:t>
      </w:r>
      <w:r w:rsidR="00F97887" w:rsidRPr="002019EE">
        <w:t xml:space="preserve">om </w:t>
      </w:r>
      <w:r w:rsidR="00E15E69" w:rsidRPr="002019EE">
        <w:t>discipline</w:t>
      </w:r>
      <w:r w:rsidR="00F97887" w:rsidRPr="002019EE">
        <w:t>-specifiek</w:t>
      </w:r>
      <w:r w:rsidR="00053849" w:rsidRPr="002019EE">
        <w:t>,</w:t>
      </w:r>
      <w:r w:rsidR="00E15E69" w:rsidRPr="002019EE">
        <w:t xml:space="preserve"> </w:t>
      </w:r>
      <w:r w:rsidR="00300B97" w:rsidRPr="002019EE">
        <w:t>d.m.v.</w:t>
      </w:r>
      <w:r w:rsidR="007670D2" w:rsidRPr="002019EE">
        <w:t xml:space="preserve"> aankopen </w:t>
      </w:r>
      <w:r w:rsidR="00BA516B" w:rsidRPr="002019EE">
        <w:t>van materieel of acties met een promotionele waarde</w:t>
      </w:r>
      <w:r w:rsidR="0058519D" w:rsidRPr="002019EE">
        <w:t xml:space="preserve">, </w:t>
      </w:r>
      <w:r w:rsidR="00BA516B" w:rsidRPr="002019EE">
        <w:t>de sport</w:t>
      </w:r>
      <w:r w:rsidR="0058519D" w:rsidRPr="002019EE">
        <w:t xml:space="preserve"> te promoten</w:t>
      </w:r>
      <w:r w:rsidR="00BA516B" w:rsidRPr="002019EE">
        <w:t>.</w:t>
      </w:r>
    </w:p>
    <w:p w14:paraId="0745A6D8" w14:textId="77777777" w:rsidR="00315C4E" w:rsidRPr="002019EE" w:rsidRDefault="00315C4E" w:rsidP="009828DD">
      <w:pPr>
        <w:jc w:val="both"/>
      </w:pPr>
    </w:p>
    <w:p w14:paraId="254E045B" w14:textId="0305DD2B" w:rsidR="00315C4E" w:rsidRDefault="00CD41C9" w:rsidP="00315C4E">
      <w:pPr>
        <w:pStyle w:val="Kop2"/>
        <w:numPr>
          <w:ilvl w:val="0"/>
          <w:numId w:val="3"/>
        </w:numPr>
      </w:pPr>
      <w:bookmarkStart w:id="23" w:name="_Toc131089977"/>
      <w:r>
        <w:lastRenderedPageBreak/>
        <w:t>Opleidingen</w:t>
      </w:r>
      <w:bookmarkEnd w:id="23"/>
      <w:r>
        <w:t xml:space="preserve"> </w:t>
      </w:r>
    </w:p>
    <w:p w14:paraId="613AB040" w14:textId="77777777" w:rsidR="00CD41C9" w:rsidRDefault="00CD41C9" w:rsidP="00CD41C9"/>
    <w:p w14:paraId="4728E5AB" w14:textId="352F7AFA" w:rsidR="00CD41C9" w:rsidRDefault="00CD41C9" w:rsidP="00CD41C9">
      <w:pPr>
        <w:pStyle w:val="Kop3"/>
        <w:numPr>
          <w:ilvl w:val="1"/>
          <w:numId w:val="3"/>
        </w:numPr>
      </w:pPr>
      <w:bookmarkStart w:id="24" w:name="_Toc131089978"/>
      <w:r>
        <w:t>VTS cursussen</w:t>
      </w:r>
      <w:bookmarkEnd w:id="24"/>
    </w:p>
    <w:p w14:paraId="4991DFF9" w14:textId="77777777" w:rsidR="00CD41C9" w:rsidRDefault="00CD41C9" w:rsidP="00CD41C9"/>
    <w:p w14:paraId="538F978D" w14:textId="13580492" w:rsidR="0076775F" w:rsidRDefault="000D4189" w:rsidP="000B68EE">
      <w:pPr>
        <w:jc w:val="center"/>
      </w:pPr>
      <w:r>
        <w:rPr>
          <w:noProof/>
        </w:rPr>
        <w:drawing>
          <wp:inline distT="0" distB="0" distL="0" distR="0" wp14:anchorId="2FFABDC1" wp14:editId="6A2472E1">
            <wp:extent cx="4645660" cy="2767965"/>
            <wp:effectExtent l="0" t="0" r="254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5660" cy="2767965"/>
                    </a:xfrm>
                    <a:prstGeom prst="rect">
                      <a:avLst/>
                    </a:prstGeom>
                    <a:noFill/>
                  </pic:spPr>
                </pic:pic>
              </a:graphicData>
            </a:graphic>
          </wp:inline>
        </w:drawing>
      </w:r>
    </w:p>
    <w:p w14:paraId="02AEC1F9" w14:textId="2EDF734A" w:rsidR="0076775F" w:rsidRDefault="0076775F" w:rsidP="00946284">
      <w:pPr>
        <w:jc w:val="both"/>
      </w:pPr>
      <w:r>
        <w:t xml:space="preserve">In 2022 is er geen VTS cursus </w:t>
      </w:r>
      <w:r w:rsidR="00811B2F">
        <w:t>opgestart</w:t>
      </w:r>
      <w:r>
        <w:t xml:space="preserve">. </w:t>
      </w:r>
      <w:r w:rsidR="00682CFE">
        <w:t xml:space="preserve">In februari </w:t>
      </w:r>
      <w:r w:rsidR="00D20207">
        <w:t>was er</w:t>
      </w:r>
      <w:r w:rsidR="00682CFE">
        <w:t xml:space="preserve"> wel de afsluit van de initiatorcursus die in 2021 was gestart. 1</w:t>
      </w:r>
      <w:r w:rsidR="000D4189">
        <w:t>2</w:t>
      </w:r>
      <w:r w:rsidR="00682CFE">
        <w:t xml:space="preserve"> deelnemers van de 1</w:t>
      </w:r>
      <w:r w:rsidR="000D4189">
        <w:t>2</w:t>
      </w:r>
      <w:r w:rsidR="00682CFE">
        <w:t xml:space="preserve"> waren geslaagd en kregen hun diploma</w:t>
      </w:r>
      <w:r w:rsidR="00C50B89">
        <w:t xml:space="preserve"> initiator gewichtheffen. </w:t>
      </w:r>
    </w:p>
    <w:p w14:paraId="1320096D" w14:textId="648B4366" w:rsidR="0028548A" w:rsidRDefault="0028548A" w:rsidP="00946284">
      <w:pPr>
        <w:jc w:val="both"/>
      </w:pPr>
      <w:r>
        <w:t xml:space="preserve">De </w:t>
      </w:r>
      <w:proofErr w:type="spellStart"/>
      <w:r>
        <w:t>denkcel</w:t>
      </w:r>
      <w:proofErr w:type="spellEnd"/>
      <w:r>
        <w:t xml:space="preserve"> gewichtheffen en powerliften kwam samen, en er werd beslist in te stappen op het nieuwe traject Trainer C voor onze sporttakken. </w:t>
      </w:r>
    </w:p>
    <w:p w14:paraId="1AE47CA9" w14:textId="77777777" w:rsidR="0076775F" w:rsidRPr="00CD41C9" w:rsidRDefault="0076775F" w:rsidP="00CD41C9"/>
    <w:p w14:paraId="704C41DB" w14:textId="1353D4C9" w:rsidR="00F305A3" w:rsidRDefault="004443C5" w:rsidP="00F305A3">
      <w:pPr>
        <w:pStyle w:val="Kop3"/>
        <w:numPr>
          <w:ilvl w:val="1"/>
          <w:numId w:val="3"/>
        </w:numPr>
      </w:pPr>
      <w:bookmarkStart w:id="25" w:name="_Toc131089979"/>
      <w:r>
        <w:t>Opleiding internationale coaches</w:t>
      </w:r>
      <w:bookmarkEnd w:id="25"/>
    </w:p>
    <w:p w14:paraId="5A064113" w14:textId="77777777" w:rsidR="00C34CBC" w:rsidRPr="00F34BD6" w:rsidRDefault="00C34CBC" w:rsidP="009828DD">
      <w:pPr>
        <w:jc w:val="both"/>
        <w:rPr>
          <w:sz w:val="24"/>
          <w:szCs w:val="24"/>
          <w:highlight w:val="yellow"/>
        </w:rPr>
      </w:pPr>
    </w:p>
    <w:p w14:paraId="5DF4B113" w14:textId="5F226146" w:rsidR="0027262D" w:rsidRPr="00B2531C" w:rsidRDefault="00370A06" w:rsidP="0027262D">
      <w:pPr>
        <w:jc w:val="both"/>
      </w:pPr>
      <w:r w:rsidRPr="00B2531C">
        <w:t>Werd verschoven naar 202</w:t>
      </w:r>
      <w:r w:rsidR="0027262D" w:rsidRPr="00B2531C">
        <w:t>3</w:t>
      </w:r>
      <w:r w:rsidR="004D7B00" w:rsidRPr="00B2531C">
        <w:t>.</w:t>
      </w:r>
    </w:p>
    <w:p w14:paraId="5BE32F11" w14:textId="77777777" w:rsidR="0027262D" w:rsidRPr="0027262D" w:rsidRDefault="0027262D" w:rsidP="0027262D">
      <w:pPr>
        <w:jc w:val="both"/>
        <w:rPr>
          <w:sz w:val="24"/>
          <w:szCs w:val="24"/>
          <w:highlight w:val="yellow"/>
        </w:rPr>
      </w:pPr>
    </w:p>
    <w:p w14:paraId="6490BB5F" w14:textId="4BDFA61E" w:rsidR="00B84F80" w:rsidRDefault="00B84F80" w:rsidP="00B84F80">
      <w:pPr>
        <w:pStyle w:val="Kop3"/>
        <w:numPr>
          <w:ilvl w:val="1"/>
          <w:numId w:val="3"/>
        </w:numPr>
      </w:pPr>
      <w:bookmarkStart w:id="26" w:name="_Toc131089980"/>
      <w:r>
        <w:t>Opleiding internationale scheidsrechters</w:t>
      </w:r>
      <w:bookmarkEnd w:id="26"/>
    </w:p>
    <w:p w14:paraId="5F617DFA" w14:textId="77777777" w:rsidR="004443C5" w:rsidRDefault="004443C5" w:rsidP="009828DD">
      <w:pPr>
        <w:jc w:val="both"/>
        <w:rPr>
          <w:sz w:val="24"/>
          <w:szCs w:val="24"/>
          <w:highlight w:val="yellow"/>
        </w:rPr>
      </w:pPr>
    </w:p>
    <w:p w14:paraId="2869654D" w14:textId="59E70E33" w:rsidR="0027262D" w:rsidRDefault="0027262D" w:rsidP="00B84F80">
      <w:pPr>
        <w:jc w:val="both"/>
      </w:pPr>
      <w:r w:rsidRPr="0027315C">
        <w:t xml:space="preserve">Eén scheidsrechter volgde een internationale opleiding en </w:t>
      </w:r>
      <w:r w:rsidR="00DF1EDA" w:rsidRPr="0027315C">
        <w:t xml:space="preserve">behaalde haar diploma internationale scheidsrechter bij de Internationale Powerlifting Federatie. </w:t>
      </w:r>
    </w:p>
    <w:p w14:paraId="5135CA42" w14:textId="580E037A" w:rsidR="00BE418D" w:rsidRPr="0027315C" w:rsidRDefault="00ED1BB5" w:rsidP="00B84F80">
      <w:pPr>
        <w:jc w:val="both"/>
      </w:pPr>
      <w:r>
        <w:t>Daarnaast</w:t>
      </w:r>
      <w:r w:rsidR="00234DE8">
        <w:t xml:space="preserve"> heeft de VGPF 3 internationale powerlifting scheidsrechters, en 1 </w:t>
      </w:r>
      <w:r>
        <w:t xml:space="preserve">scheidsrechter met een </w:t>
      </w:r>
      <w:r w:rsidR="00234DE8">
        <w:t xml:space="preserve">verlopen </w:t>
      </w:r>
      <w:r>
        <w:t xml:space="preserve">licentie. </w:t>
      </w:r>
    </w:p>
    <w:p w14:paraId="44614FF1" w14:textId="77777777" w:rsidR="00B84F80" w:rsidRDefault="00B84F80" w:rsidP="009828DD">
      <w:pPr>
        <w:jc w:val="both"/>
        <w:rPr>
          <w:sz w:val="24"/>
          <w:szCs w:val="24"/>
          <w:highlight w:val="yellow"/>
        </w:rPr>
      </w:pPr>
    </w:p>
    <w:p w14:paraId="5E0FD076" w14:textId="77777777" w:rsidR="00385D60" w:rsidRDefault="00385D60" w:rsidP="009828DD">
      <w:pPr>
        <w:jc w:val="both"/>
        <w:rPr>
          <w:sz w:val="24"/>
          <w:szCs w:val="24"/>
          <w:highlight w:val="yellow"/>
        </w:rPr>
      </w:pPr>
    </w:p>
    <w:p w14:paraId="2C01949E" w14:textId="77777777" w:rsidR="009B2054" w:rsidRDefault="009B2054" w:rsidP="009828DD">
      <w:pPr>
        <w:jc w:val="both"/>
        <w:rPr>
          <w:sz w:val="24"/>
          <w:szCs w:val="24"/>
          <w:highlight w:val="yellow"/>
        </w:rPr>
      </w:pPr>
    </w:p>
    <w:p w14:paraId="0620A66A" w14:textId="6C3DD7D7" w:rsidR="004443C5" w:rsidRDefault="004443C5" w:rsidP="00B84F80">
      <w:pPr>
        <w:pStyle w:val="Kop3"/>
        <w:numPr>
          <w:ilvl w:val="1"/>
          <w:numId w:val="3"/>
        </w:numPr>
      </w:pPr>
      <w:bookmarkStart w:id="27" w:name="_Toc131089981"/>
      <w:r>
        <w:lastRenderedPageBreak/>
        <w:t>Organiseren van bijscholingen</w:t>
      </w:r>
      <w:bookmarkEnd w:id="27"/>
    </w:p>
    <w:p w14:paraId="3D0ADBDD" w14:textId="77777777" w:rsidR="004443C5" w:rsidRDefault="004443C5" w:rsidP="004443C5"/>
    <w:p w14:paraId="20CFEA92" w14:textId="424E50F9" w:rsidR="004443C5" w:rsidRDefault="00C94529" w:rsidP="004443C5">
      <w:r>
        <w:t xml:space="preserve">Op </w:t>
      </w:r>
      <w:r w:rsidR="00815484">
        <w:t>7/</w:t>
      </w:r>
      <w:r>
        <w:t>12/2022 organiseerde de VGPF een administratieve bijscholing over het nieuwe ledenplatform en inschrijvingsmodule CLEA.</w:t>
      </w:r>
      <w:r w:rsidR="00385D60">
        <w:t xml:space="preserve"> </w:t>
      </w:r>
      <w:r w:rsidR="00A946C7">
        <w:t xml:space="preserve">Er waren 5 deelnemers. </w:t>
      </w:r>
    </w:p>
    <w:p w14:paraId="77810152" w14:textId="77777777" w:rsidR="002B297C" w:rsidRDefault="002B297C" w:rsidP="009828DD">
      <w:pPr>
        <w:jc w:val="both"/>
        <w:rPr>
          <w:sz w:val="24"/>
          <w:szCs w:val="24"/>
          <w:highlight w:val="yellow"/>
        </w:rPr>
      </w:pPr>
    </w:p>
    <w:p w14:paraId="33426A46" w14:textId="058F8F2B" w:rsidR="002B297C" w:rsidRDefault="00A82081" w:rsidP="00B84F80">
      <w:pPr>
        <w:pStyle w:val="Kop2"/>
        <w:numPr>
          <w:ilvl w:val="0"/>
          <w:numId w:val="3"/>
        </w:numPr>
      </w:pPr>
      <w:bookmarkStart w:id="28" w:name="_Toc131089982"/>
      <w:r>
        <w:t>Clubondersteuning</w:t>
      </w:r>
      <w:bookmarkEnd w:id="28"/>
    </w:p>
    <w:p w14:paraId="15F3CCD6" w14:textId="77777777" w:rsidR="002B297C" w:rsidRDefault="002B297C" w:rsidP="002B297C"/>
    <w:p w14:paraId="4505EA36" w14:textId="1883E43D" w:rsidR="002B297C" w:rsidRDefault="00FB37C1" w:rsidP="00B84F80">
      <w:pPr>
        <w:pStyle w:val="Kop3"/>
        <w:numPr>
          <w:ilvl w:val="1"/>
          <w:numId w:val="3"/>
        </w:numPr>
      </w:pPr>
      <w:bookmarkStart w:id="29" w:name="_Toc131089983"/>
      <w:r>
        <w:t>Noden in kaart brengen</w:t>
      </w:r>
      <w:bookmarkEnd w:id="29"/>
    </w:p>
    <w:p w14:paraId="032B6806" w14:textId="77777777" w:rsidR="002B297C" w:rsidRPr="00F34BD6" w:rsidRDefault="002B297C" w:rsidP="009828DD">
      <w:pPr>
        <w:jc w:val="both"/>
        <w:rPr>
          <w:sz w:val="24"/>
          <w:szCs w:val="24"/>
          <w:highlight w:val="yellow"/>
        </w:rPr>
      </w:pPr>
    </w:p>
    <w:p w14:paraId="65C56150" w14:textId="1810F15B" w:rsidR="009E1A23" w:rsidRPr="0027315C" w:rsidRDefault="009C448F" w:rsidP="009828DD">
      <w:pPr>
        <w:jc w:val="both"/>
      </w:pPr>
      <w:r w:rsidRPr="0027315C">
        <w:t>Tijdens</w:t>
      </w:r>
      <w:r w:rsidR="00FB37C1" w:rsidRPr="0027315C">
        <w:t xml:space="preserve"> formele </w:t>
      </w:r>
      <w:r w:rsidR="00A60764" w:rsidRPr="0027315C">
        <w:t>en</w:t>
      </w:r>
      <w:r w:rsidRPr="0027315C">
        <w:t xml:space="preserve"> i</w:t>
      </w:r>
      <w:r w:rsidR="003B7360" w:rsidRPr="0027315C">
        <w:t>nformele gesprekken met club</w:t>
      </w:r>
      <w:r w:rsidR="00903FBC" w:rsidRPr="0027315C">
        <w:t xml:space="preserve">verantwoordelijken tijdens wedstrijden of </w:t>
      </w:r>
      <w:r w:rsidR="009E1A23" w:rsidRPr="0027315C">
        <w:t xml:space="preserve">die </w:t>
      </w:r>
      <w:r w:rsidR="00903FBC" w:rsidRPr="0027315C">
        <w:t>telefonisch</w:t>
      </w:r>
      <w:r w:rsidR="009E1A23" w:rsidRPr="0027315C">
        <w:t xml:space="preserve"> gebeurden, kwamen volgende noden het vaakst terug:</w:t>
      </w:r>
    </w:p>
    <w:p w14:paraId="752389EA" w14:textId="6006092A" w:rsidR="00D16D0A" w:rsidRPr="0027315C" w:rsidRDefault="001F14C7" w:rsidP="00BD408B">
      <w:pPr>
        <w:pStyle w:val="Lijstalinea"/>
        <w:numPr>
          <w:ilvl w:val="0"/>
          <w:numId w:val="29"/>
        </w:numPr>
        <w:ind w:left="426"/>
        <w:jc w:val="both"/>
      </w:pPr>
      <w:r w:rsidRPr="0027315C">
        <w:t>Ondersteuning van het wedstrijdgebeuren</w:t>
      </w:r>
      <w:r w:rsidR="00716B03" w:rsidRPr="0027315C">
        <w:t xml:space="preserve">: </w:t>
      </w:r>
      <w:r w:rsidR="00B10B0C" w:rsidRPr="0027315C">
        <w:t>Zie S</w:t>
      </w:r>
      <w:r w:rsidR="00716B03" w:rsidRPr="0027315C">
        <w:t>D</w:t>
      </w:r>
      <w:r w:rsidR="00B10B0C" w:rsidRPr="0027315C">
        <w:t>1</w:t>
      </w:r>
    </w:p>
    <w:p w14:paraId="38A2D88D" w14:textId="77777777" w:rsidR="003628C9" w:rsidRPr="0027315C" w:rsidRDefault="00355A03" w:rsidP="00A60764">
      <w:pPr>
        <w:pStyle w:val="Lijstalinea"/>
        <w:numPr>
          <w:ilvl w:val="0"/>
          <w:numId w:val="29"/>
        </w:numPr>
        <w:ind w:left="426"/>
        <w:jc w:val="both"/>
      </w:pPr>
      <w:r w:rsidRPr="0027315C">
        <w:t xml:space="preserve">Vereenvoudigen van administratie </w:t>
      </w:r>
    </w:p>
    <w:p w14:paraId="35735E52" w14:textId="69C36791" w:rsidR="00B10B0C" w:rsidRPr="0027315C" w:rsidRDefault="00562EFF" w:rsidP="00A60764">
      <w:pPr>
        <w:pStyle w:val="Lijstalinea"/>
        <w:ind w:left="426"/>
        <w:jc w:val="both"/>
      </w:pPr>
      <w:r w:rsidRPr="0027315C">
        <w:t>In 2022</w:t>
      </w:r>
      <w:r w:rsidR="006616B3" w:rsidRPr="0027315C">
        <w:t xml:space="preserve"> werd gestart met </w:t>
      </w:r>
      <w:r w:rsidRPr="0027315C">
        <w:t>het gebruik</w:t>
      </w:r>
      <w:r w:rsidR="006616B3" w:rsidRPr="0027315C">
        <w:t xml:space="preserve"> van </w:t>
      </w:r>
      <w:r w:rsidRPr="0027315C">
        <w:t>het</w:t>
      </w:r>
      <w:r w:rsidR="006616B3" w:rsidRPr="0027315C">
        <w:t xml:space="preserve"> digitaal verwerkingsprogramma voor de leden- en wedstrijd</w:t>
      </w:r>
      <w:r w:rsidR="002636D3" w:rsidRPr="0027315C">
        <w:t>administratie</w:t>
      </w:r>
      <w:r w:rsidRPr="0027315C">
        <w:t xml:space="preserve"> CLEA. </w:t>
      </w:r>
      <w:r w:rsidR="009E3673" w:rsidRPr="0027315C">
        <w:t xml:space="preserve">Hiervoor werd een bijscholing georganiseerd. </w:t>
      </w:r>
    </w:p>
    <w:p w14:paraId="7A9AF677" w14:textId="57A10456" w:rsidR="002636D3" w:rsidRPr="0027315C" w:rsidRDefault="003628C9" w:rsidP="00430C8C">
      <w:pPr>
        <w:pStyle w:val="Lijstalinea"/>
        <w:numPr>
          <w:ilvl w:val="0"/>
          <w:numId w:val="29"/>
        </w:numPr>
        <w:ind w:left="426"/>
        <w:jc w:val="both"/>
      </w:pPr>
      <w:r w:rsidRPr="0027315C">
        <w:t>Duidelijke communicatie</w:t>
      </w:r>
      <w:r w:rsidR="009E3673" w:rsidRPr="0027315C">
        <w:t xml:space="preserve">: </w:t>
      </w:r>
      <w:r w:rsidR="002636D3" w:rsidRPr="0027315C">
        <w:t>Zie S4</w:t>
      </w:r>
    </w:p>
    <w:p w14:paraId="12F63F44" w14:textId="77777777" w:rsidR="00562EFF" w:rsidRDefault="00562EFF" w:rsidP="00562EFF">
      <w:pPr>
        <w:jc w:val="both"/>
        <w:rPr>
          <w:sz w:val="24"/>
          <w:szCs w:val="24"/>
        </w:rPr>
      </w:pPr>
    </w:p>
    <w:p w14:paraId="14243A75" w14:textId="15415859" w:rsidR="00197E09" w:rsidRDefault="009C04C5" w:rsidP="00B84F80">
      <w:pPr>
        <w:pStyle w:val="Kop2"/>
        <w:numPr>
          <w:ilvl w:val="0"/>
          <w:numId w:val="3"/>
        </w:numPr>
      </w:pPr>
      <w:bookmarkStart w:id="30" w:name="_Toc131089984"/>
      <w:r>
        <w:t>Communicatie van club- en ledeninfo</w:t>
      </w:r>
      <w:bookmarkEnd w:id="30"/>
    </w:p>
    <w:p w14:paraId="4CE343B7" w14:textId="77777777" w:rsidR="00197E09" w:rsidRDefault="00197E09" w:rsidP="00197E09"/>
    <w:p w14:paraId="45A99993" w14:textId="09E3864E" w:rsidR="00197E09" w:rsidRDefault="009C04C5" w:rsidP="00B84F80">
      <w:pPr>
        <w:pStyle w:val="Kop3"/>
        <w:numPr>
          <w:ilvl w:val="1"/>
          <w:numId w:val="3"/>
        </w:numPr>
      </w:pPr>
      <w:bookmarkStart w:id="31" w:name="_Toc131089985"/>
      <w:r>
        <w:t>Optimaliseren van digitale communicatiekanalen</w:t>
      </w:r>
      <w:bookmarkEnd w:id="31"/>
    </w:p>
    <w:p w14:paraId="0A2DA51F" w14:textId="77777777" w:rsidR="00197E09" w:rsidRDefault="00197E09" w:rsidP="00562EFF">
      <w:pPr>
        <w:jc w:val="both"/>
        <w:rPr>
          <w:sz w:val="24"/>
          <w:szCs w:val="24"/>
        </w:rPr>
      </w:pPr>
    </w:p>
    <w:tbl>
      <w:tblPr>
        <w:tblStyle w:val="Tabelraster"/>
        <w:tblW w:w="0" w:type="auto"/>
        <w:tblLook w:val="04A0" w:firstRow="1" w:lastRow="0" w:firstColumn="1" w:lastColumn="0" w:noHBand="0" w:noVBand="1"/>
      </w:tblPr>
      <w:tblGrid>
        <w:gridCol w:w="1980"/>
        <w:gridCol w:w="7082"/>
      </w:tblGrid>
      <w:tr w:rsidR="00EC660B" w14:paraId="00076C62" w14:textId="77777777" w:rsidTr="00EC660B">
        <w:tc>
          <w:tcPr>
            <w:tcW w:w="1980" w:type="dxa"/>
          </w:tcPr>
          <w:p w14:paraId="154CFBAB" w14:textId="6997F150" w:rsidR="00EC660B" w:rsidRPr="00CC60B3" w:rsidRDefault="00844A32" w:rsidP="00562EFF">
            <w:pPr>
              <w:jc w:val="both"/>
              <w:rPr>
                <w:b/>
                <w:bCs/>
              </w:rPr>
            </w:pPr>
            <w:r w:rsidRPr="00CC60B3">
              <w:rPr>
                <w:b/>
                <w:bCs/>
              </w:rPr>
              <w:t>Bron</w:t>
            </w:r>
          </w:p>
        </w:tc>
        <w:tc>
          <w:tcPr>
            <w:tcW w:w="7082" w:type="dxa"/>
          </w:tcPr>
          <w:p w14:paraId="455F9C99" w14:textId="1BA8B070" w:rsidR="00EC660B" w:rsidRPr="00CC60B3" w:rsidRDefault="00844A32" w:rsidP="00562EFF">
            <w:pPr>
              <w:jc w:val="both"/>
              <w:rPr>
                <w:b/>
                <w:bCs/>
              </w:rPr>
            </w:pPr>
            <w:r w:rsidRPr="00CC60B3">
              <w:rPr>
                <w:b/>
                <w:bCs/>
              </w:rPr>
              <w:t>Gebruik</w:t>
            </w:r>
          </w:p>
        </w:tc>
      </w:tr>
      <w:tr w:rsidR="00EC660B" w14:paraId="247D774A" w14:textId="77777777" w:rsidTr="00EC660B">
        <w:tc>
          <w:tcPr>
            <w:tcW w:w="1980" w:type="dxa"/>
          </w:tcPr>
          <w:p w14:paraId="37D59410" w14:textId="42265E8E" w:rsidR="00EC660B" w:rsidRDefault="00844A32" w:rsidP="00562EFF">
            <w:pPr>
              <w:jc w:val="both"/>
              <w:rPr>
                <w:sz w:val="24"/>
                <w:szCs w:val="24"/>
              </w:rPr>
            </w:pPr>
            <w:r>
              <w:t xml:space="preserve">Website </w:t>
            </w:r>
          </w:p>
        </w:tc>
        <w:tc>
          <w:tcPr>
            <w:tcW w:w="7082" w:type="dxa"/>
          </w:tcPr>
          <w:p w14:paraId="179E06F4" w14:textId="2ECFD743" w:rsidR="00EC660B" w:rsidRDefault="00844A32" w:rsidP="00844A32">
            <w:pPr>
              <w:jc w:val="both"/>
              <w:rPr>
                <w:sz w:val="24"/>
                <w:szCs w:val="24"/>
              </w:rPr>
            </w:pPr>
            <w:r w:rsidRPr="00E7023B">
              <w:t xml:space="preserve">In </w:t>
            </w:r>
            <w:r>
              <w:t xml:space="preserve">2022 werd verder gewerkt aan de nieuwe website, om deze compleet en up-to-date te houden. Alle aspecten van de federatie worden er op gecommuniceerd. Ze wordt druk geconsulteerd en aangevuld door leden en personeel. Het is een belangrijk communicatiemiddel geworden. </w:t>
            </w:r>
          </w:p>
        </w:tc>
      </w:tr>
      <w:tr w:rsidR="00EC660B" w14:paraId="0D91F83E" w14:textId="77777777" w:rsidTr="00EC660B">
        <w:tc>
          <w:tcPr>
            <w:tcW w:w="1980" w:type="dxa"/>
          </w:tcPr>
          <w:p w14:paraId="4FC85764" w14:textId="14CA2C06" w:rsidR="00EC660B" w:rsidRDefault="00844A32" w:rsidP="00562EFF">
            <w:pPr>
              <w:jc w:val="both"/>
              <w:rPr>
                <w:sz w:val="24"/>
                <w:szCs w:val="24"/>
              </w:rPr>
            </w:pPr>
            <w:r w:rsidRPr="00C254E5">
              <w:t>facebook-pagina</w:t>
            </w:r>
          </w:p>
        </w:tc>
        <w:tc>
          <w:tcPr>
            <w:tcW w:w="7082" w:type="dxa"/>
          </w:tcPr>
          <w:p w14:paraId="53CD7F1A" w14:textId="5B8A08FF" w:rsidR="00EC660B" w:rsidRDefault="00844A32" w:rsidP="00844A32">
            <w:pPr>
              <w:jc w:val="both"/>
              <w:rPr>
                <w:sz w:val="24"/>
                <w:szCs w:val="24"/>
              </w:rPr>
            </w:pPr>
            <w:r w:rsidRPr="00C254E5">
              <w:t>De facebook-pagina wordt actief gebruikt als communicatie middel naar de krachtsport community en zorgt op die manier voor een permanente wisselwerking.</w:t>
            </w:r>
          </w:p>
        </w:tc>
      </w:tr>
      <w:tr w:rsidR="00EC660B" w14:paraId="47527A70" w14:textId="77777777" w:rsidTr="00EC660B">
        <w:tc>
          <w:tcPr>
            <w:tcW w:w="1980" w:type="dxa"/>
          </w:tcPr>
          <w:p w14:paraId="33ED164D" w14:textId="24A79DCC" w:rsidR="00EC660B" w:rsidRDefault="00844A32" w:rsidP="00562EFF">
            <w:pPr>
              <w:jc w:val="both"/>
              <w:rPr>
                <w:sz w:val="24"/>
                <w:szCs w:val="24"/>
              </w:rPr>
            </w:pPr>
            <w:proofErr w:type="spellStart"/>
            <w:r w:rsidRPr="00C254E5">
              <w:t>Clubmailings</w:t>
            </w:r>
            <w:proofErr w:type="spellEnd"/>
            <w:r>
              <w:t xml:space="preserve"> </w:t>
            </w:r>
          </w:p>
        </w:tc>
        <w:tc>
          <w:tcPr>
            <w:tcW w:w="7082" w:type="dxa"/>
          </w:tcPr>
          <w:p w14:paraId="297D4F28" w14:textId="28EA3361" w:rsidR="00EC660B" w:rsidRDefault="00844A32" w:rsidP="00844A32">
            <w:pPr>
              <w:jc w:val="both"/>
              <w:rPr>
                <w:sz w:val="24"/>
                <w:szCs w:val="24"/>
              </w:rPr>
            </w:pPr>
            <w:r w:rsidRPr="00C254E5">
              <w:t xml:space="preserve">Om de betrokkenheid van clubverantwoordelijken te erkennen en te stimuleren blijft de VGPF het belang van </w:t>
            </w:r>
            <w:proofErr w:type="spellStart"/>
            <w:r w:rsidRPr="00C254E5">
              <w:t>clubmailings</w:t>
            </w:r>
            <w:proofErr w:type="spellEnd"/>
            <w:r w:rsidRPr="00C254E5">
              <w:t xml:space="preserve"> hoog inschatten. Welbepaalde info wordt daarom eerst via mailing aan de clubs verspreid, vooraleer het verschijnt op de FB-pagina.</w:t>
            </w:r>
          </w:p>
        </w:tc>
      </w:tr>
      <w:tr w:rsidR="00844A32" w14:paraId="21CF5761" w14:textId="77777777" w:rsidTr="00EC660B">
        <w:tc>
          <w:tcPr>
            <w:tcW w:w="1980" w:type="dxa"/>
          </w:tcPr>
          <w:p w14:paraId="471AB441" w14:textId="073880BC" w:rsidR="00844A32" w:rsidRPr="00C254E5" w:rsidRDefault="00844A32" w:rsidP="00562EFF">
            <w:pPr>
              <w:jc w:val="both"/>
            </w:pPr>
            <w:r>
              <w:t>Mailchimp</w:t>
            </w:r>
          </w:p>
        </w:tc>
        <w:tc>
          <w:tcPr>
            <w:tcW w:w="7082" w:type="dxa"/>
          </w:tcPr>
          <w:p w14:paraId="6681EF89" w14:textId="3D41B7B2" w:rsidR="00844A32" w:rsidRPr="00C254E5" w:rsidRDefault="00844A32" w:rsidP="00844A32">
            <w:pPr>
              <w:jc w:val="both"/>
            </w:pPr>
            <w:r>
              <w:t xml:space="preserve">Specifieke info voor doelgroepen kunnen via onze Mailchimp verstuurd worden. De VGPF maakt hier gericht maar niet overdadig gebruik van om de efficiëntie hoog te houden. </w:t>
            </w:r>
          </w:p>
        </w:tc>
      </w:tr>
    </w:tbl>
    <w:p w14:paraId="29BB37A9" w14:textId="77777777" w:rsidR="00EC660B" w:rsidRPr="00562EFF" w:rsidRDefault="00EC660B" w:rsidP="00562EFF">
      <w:pPr>
        <w:jc w:val="both"/>
        <w:rPr>
          <w:sz w:val="24"/>
          <w:szCs w:val="24"/>
        </w:rPr>
      </w:pPr>
    </w:p>
    <w:p w14:paraId="13328852" w14:textId="77777777" w:rsidR="008B07B1" w:rsidRDefault="008B07B1" w:rsidP="009828DD">
      <w:pPr>
        <w:jc w:val="both"/>
      </w:pPr>
    </w:p>
    <w:p w14:paraId="0A67D953" w14:textId="77777777" w:rsidR="00385D60" w:rsidRDefault="00385D60" w:rsidP="009828DD">
      <w:pPr>
        <w:jc w:val="both"/>
      </w:pPr>
    </w:p>
    <w:p w14:paraId="74766F10" w14:textId="5E9A0490" w:rsidR="00FF788B" w:rsidRDefault="00FF788B" w:rsidP="00B84F80">
      <w:pPr>
        <w:pStyle w:val="Kop2"/>
        <w:numPr>
          <w:ilvl w:val="0"/>
          <w:numId w:val="3"/>
        </w:numPr>
      </w:pPr>
      <w:bookmarkStart w:id="32" w:name="_Toc131089986"/>
      <w:r>
        <w:lastRenderedPageBreak/>
        <w:t>Vergroten van het ledenaantal</w:t>
      </w:r>
      <w:bookmarkEnd w:id="32"/>
    </w:p>
    <w:p w14:paraId="7E8F9CC3" w14:textId="77777777" w:rsidR="00FF788B" w:rsidRDefault="00FF788B" w:rsidP="00FF788B"/>
    <w:p w14:paraId="667DF107" w14:textId="7D67A3E0" w:rsidR="00FF788B" w:rsidRDefault="00B90EE7" w:rsidP="00B84F80">
      <w:pPr>
        <w:pStyle w:val="Kop3"/>
        <w:numPr>
          <w:ilvl w:val="1"/>
          <w:numId w:val="3"/>
        </w:numPr>
      </w:pPr>
      <w:bookmarkStart w:id="33" w:name="_Toc131089987"/>
      <w:r>
        <w:t>Het aantrekken van aan krachtsport gelinkte sporten</w:t>
      </w:r>
      <w:r w:rsidR="005F44DF">
        <w:t xml:space="preserve"> en activiteiten</w:t>
      </w:r>
      <w:bookmarkEnd w:id="33"/>
    </w:p>
    <w:p w14:paraId="49862653" w14:textId="77777777" w:rsidR="00C254E5" w:rsidRPr="00E7023B" w:rsidRDefault="00C254E5" w:rsidP="009828DD">
      <w:pPr>
        <w:jc w:val="both"/>
      </w:pPr>
    </w:p>
    <w:p w14:paraId="3CC01574" w14:textId="298EABB5" w:rsidR="006649D1" w:rsidRPr="0027315C" w:rsidRDefault="006649D1" w:rsidP="009828DD">
      <w:pPr>
        <w:jc w:val="both"/>
      </w:pPr>
      <w:r w:rsidRPr="0027315C">
        <w:t xml:space="preserve">Via het Power X project konden we buiten onze comfortzone treden, en </w:t>
      </w:r>
      <w:r w:rsidR="006E6503" w:rsidRPr="0027315C">
        <w:t xml:space="preserve">laagdrempelige projecten ondersteunen bij clubs die naast gewichtheffen en powerliften ook andere krachtsporten aanbieden. </w:t>
      </w:r>
      <w:r w:rsidR="002F5182" w:rsidRPr="0027315C">
        <w:t xml:space="preserve">Dit kantelt in 2023 binnen in onze basiswerking. </w:t>
      </w:r>
    </w:p>
    <w:p w14:paraId="6F671BDB" w14:textId="140148E1" w:rsidR="002F5182" w:rsidRPr="0027315C" w:rsidRDefault="002F5182" w:rsidP="009828DD">
      <w:pPr>
        <w:jc w:val="both"/>
      </w:pPr>
      <w:r w:rsidRPr="0027315C">
        <w:t xml:space="preserve">Als federatie willen we ons niet beperken tot enkel gewichtheffen en powerliften, </w:t>
      </w:r>
      <w:r w:rsidR="008A7AC3" w:rsidRPr="0027315C">
        <w:t>want dat zien we ook bij onze clubs</w:t>
      </w:r>
      <w:r w:rsidR="00FE709B" w:rsidRPr="0027315C">
        <w:t xml:space="preserve"> en leden</w:t>
      </w:r>
      <w:r w:rsidR="008A7AC3" w:rsidRPr="0027315C">
        <w:t xml:space="preserve"> niet. </w:t>
      </w:r>
      <w:r w:rsidR="0095151E" w:rsidRPr="0027315C">
        <w:t xml:space="preserve">Uiteraard zal het gewichtheffen en powerliften de </w:t>
      </w:r>
      <w:proofErr w:type="spellStart"/>
      <w:r w:rsidR="0095151E" w:rsidRPr="0027315C">
        <w:t>core</w:t>
      </w:r>
      <w:proofErr w:type="spellEnd"/>
      <w:r w:rsidR="0095151E" w:rsidRPr="0027315C">
        <w:t xml:space="preserve"> business blijven en </w:t>
      </w:r>
      <w:r w:rsidR="00635EA7" w:rsidRPr="0027315C">
        <w:t>de vaandeldrager</w:t>
      </w:r>
      <w:r w:rsidR="00FE709B" w:rsidRPr="0027315C">
        <w:t>s</w:t>
      </w:r>
      <w:r w:rsidR="00635EA7" w:rsidRPr="0027315C">
        <w:t xml:space="preserve"> van de federatie. </w:t>
      </w:r>
    </w:p>
    <w:p w14:paraId="3AC2234C" w14:textId="2847289C" w:rsidR="008A7AC3" w:rsidRPr="0027315C" w:rsidRDefault="008A7AC3" w:rsidP="009828DD">
      <w:pPr>
        <w:jc w:val="both"/>
      </w:pPr>
      <w:r w:rsidRPr="0027315C">
        <w:t xml:space="preserve">We merken dat onze clubs </w:t>
      </w:r>
      <w:r w:rsidR="00F216B4" w:rsidRPr="0027315C">
        <w:t xml:space="preserve">en hun leden naast gewichtheffen en powerliften ook interesse hebben en activiteiten doen binnen: </w:t>
      </w:r>
      <w:proofErr w:type="spellStart"/>
      <w:r w:rsidR="00F216B4" w:rsidRPr="0027315C">
        <w:t>strongman</w:t>
      </w:r>
      <w:proofErr w:type="spellEnd"/>
      <w:r w:rsidR="00F216B4" w:rsidRPr="0027315C">
        <w:t xml:space="preserve">, </w:t>
      </w:r>
      <w:r w:rsidR="001B787B" w:rsidRPr="0027315C">
        <w:t xml:space="preserve">touwtrekken, krachtbal, </w:t>
      </w:r>
      <w:proofErr w:type="spellStart"/>
      <w:r w:rsidR="000454A5" w:rsidRPr="0027315C">
        <w:t>highland</w:t>
      </w:r>
      <w:proofErr w:type="spellEnd"/>
      <w:r w:rsidR="000454A5" w:rsidRPr="0027315C">
        <w:t xml:space="preserve"> games</w:t>
      </w:r>
      <w:r w:rsidR="00C37344" w:rsidRPr="0027315C">
        <w:t>…</w:t>
      </w:r>
    </w:p>
    <w:p w14:paraId="1861B62E" w14:textId="0B39EC88" w:rsidR="00F50954" w:rsidRPr="0027315C" w:rsidRDefault="00B6450F" w:rsidP="009828DD">
      <w:pPr>
        <w:jc w:val="both"/>
      </w:pPr>
      <w:r w:rsidRPr="0027315C">
        <w:t>Met d</w:t>
      </w:r>
      <w:r w:rsidR="0042374C" w:rsidRPr="0027315C">
        <w:t>e</w:t>
      </w:r>
      <w:r w:rsidR="00635EA7" w:rsidRPr="0027315C">
        <w:t xml:space="preserve"> sportclubs en sporten die zich graag aan ons linken</w:t>
      </w:r>
      <w:r w:rsidR="000A13EC" w:rsidRPr="0027315C">
        <w:t xml:space="preserve"> binnen een krachtsport-idee, gaan we </w:t>
      </w:r>
      <w:r w:rsidRPr="0027315C">
        <w:t>de dialoog aan. We bekijken</w:t>
      </w:r>
      <w:r w:rsidR="000A13EC" w:rsidRPr="0027315C">
        <w:t xml:space="preserve"> de mogelijkheid om hen in onze federatie op te nemen. Zo blijven we groeien. </w:t>
      </w:r>
      <w:r w:rsidR="00F50954" w:rsidRPr="0027315C">
        <w:t xml:space="preserve">De VGPF heeft in 2022 enkele gesprekken aangegaan, maar er zijn geen </w:t>
      </w:r>
      <w:r w:rsidR="006574E9" w:rsidRPr="0027315C">
        <w:t xml:space="preserve">samenwerkingen tot stand gekomen. </w:t>
      </w:r>
    </w:p>
    <w:p w14:paraId="623ABA95" w14:textId="77777777" w:rsidR="006E6503" w:rsidRDefault="006E6503" w:rsidP="009828DD">
      <w:pPr>
        <w:jc w:val="both"/>
        <w:rPr>
          <w:sz w:val="24"/>
          <w:szCs w:val="24"/>
          <w:highlight w:val="yellow"/>
        </w:rPr>
      </w:pPr>
    </w:p>
    <w:p w14:paraId="3499E172" w14:textId="2A668E7B" w:rsidR="00077EFB" w:rsidRDefault="00BD1659" w:rsidP="00B84F80">
      <w:pPr>
        <w:pStyle w:val="Kop3"/>
        <w:numPr>
          <w:ilvl w:val="1"/>
          <w:numId w:val="3"/>
        </w:numPr>
      </w:pPr>
      <w:bookmarkStart w:id="34" w:name="_Toc131089988"/>
      <w:r>
        <w:t>Breedtesport ontwikkelen door minderheidsgroepen aan te trekken</w:t>
      </w:r>
      <w:bookmarkEnd w:id="34"/>
    </w:p>
    <w:p w14:paraId="0A36B2A3" w14:textId="77777777" w:rsidR="00BD1659" w:rsidRDefault="00BD1659" w:rsidP="00BD1659"/>
    <w:p w14:paraId="2D838833" w14:textId="57F76238" w:rsidR="00BD1659" w:rsidRDefault="00011592" w:rsidP="0013730D">
      <w:pPr>
        <w:jc w:val="both"/>
      </w:pPr>
      <w:r>
        <w:t xml:space="preserve">Een stap in de goede richting was het laagdrempelig sporten project Power X. Hiermee konden we de </w:t>
      </w:r>
      <w:r w:rsidR="00107166">
        <w:t xml:space="preserve">breedtesport stimuleren, en minderheidsgroepen die drempels ervaren </w:t>
      </w:r>
      <w:r w:rsidR="0013730D">
        <w:t xml:space="preserve">toch bereiken. De projecten die hierbij ondersteund werden waren een succes. Er waren nog evenementen die hiervoor in aanmerking kwamen, maar daar was de administratie niet in orde. Er is dus zeker nog een potentieel. </w:t>
      </w:r>
    </w:p>
    <w:p w14:paraId="5E5CCF27" w14:textId="273E209F" w:rsidR="00DA479F" w:rsidRPr="00DA479F" w:rsidRDefault="00A2492D" w:rsidP="00DA479F">
      <w:pPr>
        <w:jc w:val="both"/>
        <w:rPr>
          <w:lang w:val="nl-NL"/>
        </w:rPr>
      </w:pPr>
      <w:r>
        <w:t xml:space="preserve">We hebben het imago van de sport aangepast in het nieuwe beleidsplan, en hierop de in 2022 ingediende beleidsfocussen op gestoeld. </w:t>
      </w:r>
      <w:r w:rsidR="0063672C">
        <w:rPr>
          <w:lang w:val="nl-NL"/>
        </w:rPr>
        <w:t>Hierboven communiceerden we reeds de</w:t>
      </w:r>
      <w:r w:rsidR="00DA479F" w:rsidRPr="00DA479F">
        <w:rPr>
          <w:lang w:val="nl-NL"/>
        </w:rPr>
        <w:t xml:space="preserve"> betrachte evolutie van het imago van krachtsport</w:t>
      </w:r>
      <w:r w:rsidR="002C77A9">
        <w:rPr>
          <w:lang w:val="nl-NL"/>
        </w:rPr>
        <w:t xml:space="preserve">, met aandacht voor laagdrempelige breedtesport voor minderheidsgroepen. </w:t>
      </w:r>
    </w:p>
    <w:p w14:paraId="2B73AFBF" w14:textId="40B5C0FA" w:rsidR="003228C2" w:rsidRDefault="003228C2" w:rsidP="009828DD">
      <w:pPr>
        <w:jc w:val="both"/>
        <w:rPr>
          <w:sz w:val="24"/>
          <w:szCs w:val="24"/>
          <w:highlight w:val="yellow"/>
        </w:rPr>
      </w:pPr>
    </w:p>
    <w:p w14:paraId="6D7A83F0" w14:textId="30503C02" w:rsidR="00F47873" w:rsidRDefault="00C24817" w:rsidP="00B84F80">
      <w:pPr>
        <w:pStyle w:val="Kop3"/>
        <w:numPr>
          <w:ilvl w:val="1"/>
          <w:numId w:val="3"/>
        </w:numPr>
      </w:pPr>
      <w:bookmarkStart w:id="35" w:name="_Toc131089989"/>
      <w:r>
        <w:t>Ledenwerving clubs</w:t>
      </w:r>
      <w:bookmarkEnd w:id="35"/>
    </w:p>
    <w:p w14:paraId="7C5B6999" w14:textId="77777777" w:rsidR="00CA48AA" w:rsidRDefault="00CA48AA" w:rsidP="009828DD">
      <w:pPr>
        <w:jc w:val="both"/>
      </w:pPr>
    </w:p>
    <w:p w14:paraId="5D94503F" w14:textId="733CBE3F" w:rsidR="00FA48E3" w:rsidRPr="0027315C" w:rsidRDefault="00FA48E3" w:rsidP="009828DD">
      <w:pPr>
        <w:jc w:val="both"/>
      </w:pPr>
      <w:r w:rsidRPr="0027315C">
        <w:t xml:space="preserve">De aantallen leden en clubs </w:t>
      </w:r>
      <w:r w:rsidR="001C38C2" w:rsidRPr="0027315C">
        <w:t>die in het kalenderjaar 2022</w:t>
      </w:r>
      <w:r w:rsidR="00B4539A" w:rsidRPr="0027315C">
        <w:t xml:space="preserve"> aangesloten waren bij de VGPF, worden in februari 2023 als cijfers van 2023 gerapporteerd. Hiermee moeten we rekening houden in het analyseren van de grafieken. </w:t>
      </w:r>
    </w:p>
    <w:p w14:paraId="3BE284FD" w14:textId="42EEC932" w:rsidR="00F762F6" w:rsidRPr="00B94031" w:rsidRDefault="00116A85" w:rsidP="00D13925">
      <w:pPr>
        <w:jc w:val="center"/>
        <w:rPr>
          <w:sz w:val="24"/>
          <w:szCs w:val="24"/>
        </w:rPr>
      </w:pPr>
      <w:r w:rsidRPr="00B94031">
        <w:rPr>
          <w:noProof/>
          <w:sz w:val="24"/>
          <w:szCs w:val="24"/>
        </w:rPr>
        <w:lastRenderedPageBreak/>
        <w:drawing>
          <wp:inline distT="0" distB="0" distL="0" distR="0" wp14:anchorId="4306E937" wp14:editId="3465DD7D">
            <wp:extent cx="4542155" cy="2792095"/>
            <wp:effectExtent l="0" t="0" r="0" b="825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2155" cy="2792095"/>
                    </a:xfrm>
                    <a:prstGeom prst="rect">
                      <a:avLst/>
                    </a:prstGeom>
                    <a:noFill/>
                  </pic:spPr>
                </pic:pic>
              </a:graphicData>
            </a:graphic>
          </wp:inline>
        </w:drawing>
      </w:r>
    </w:p>
    <w:p w14:paraId="2AA88285" w14:textId="135800A9" w:rsidR="005B2313" w:rsidRDefault="005B2313" w:rsidP="009828DD">
      <w:pPr>
        <w:jc w:val="both"/>
        <w:rPr>
          <w:sz w:val="24"/>
          <w:szCs w:val="24"/>
        </w:rPr>
      </w:pPr>
    </w:p>
    <w:p w14:paraId="74DE2104" w14:textId="3DDBA312" w:rsidR="000A668A" w:rsidRDefault="00286C09" w:rsidP="00D13925">
      <w:pPr>
        <w:jc w:val="center"/>
        <w:rPr>
          <w:sz w:val="24"/>
          <w:szCs w:val="24"/>
        </w:rPr>
      </w:pPr>
      <w:r>
        <w:rPr>
          <w:noProof/>
          <w:sz w:val="24"/>
          <w:szCs w:val="24"/>
        </w:rPr>
        <w:drawing>
          <wp:inline distT="0" distB="0" distL="0" distR="0" wp14:anchorId="186B28C3" wp14:editId="6EC2AFB5">
            <wp:extent cx="4535805" cy="2761615"/>
            <wp:effectExtent l="0" t="0" r="0" b="63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5805" cy="2761615"/>
                    </a:xfrm>
                    <a:prstGeom prst="rect">
                      <a:avLst/>
                    </a:prstGeom>
                    <a:noFill/>
                  </pic:spPr>
                </pic:pic>
              </a:graphicData>
            </a:graphic>
          </wp:inline>
        </w:drawing>
      </w:r>
    </w:p>
    <w:p w14:paraId="23C1CC63" w14:textId="32743AA4" w:rsidR="002855D1" w:rsidRDefault="002855D1" w:rsidP="00761C2B">
      <w:pPr>
        <w:jc w:val="both"/>
      </w:pPr>
      <w:r w:rsidRPr="002855D1">
        <w:t xml:space="preserve">In </w:t>
      </w:r>
      <w:r>
        <w:t xml:space="preserve">2022 steeg het aantal clubleden van de VGPF. Er werd </w:t>
      </w:r>
      <w:r w:rsidR="00647EFB">
        <w:t xml:space="preserve">actief gerekruteerd bij sportclubs die onze sporten aanbieden, en </w:t>
      </w:r>
      <w:r w:rsidR="002E377A">
        <w:t xml:space="preserve">had een positief effect op de aansluitingen. Er zijn 15 nieuwe clubs bijgekomen in 2022, waardoor we aan 43 leden zitten. </w:t>
      </w:r>
    </w:p>
    <w:p w14:paraId="3BA8A2EF" w14:textId="3D28F793" w:rsidR="0091700F" w:rsidRDefault="00211F48" w:rsidP="00D24C89">
      <w:pPr>
        <w:jc w:val="center"/>
      </w:pPr>
      <w:r>
        <w:rPr>
          <w:noProof/>
        </w:rPr>
        <w:lastRenderedPageBreak/>
        <w:drawing>
          <wp:inline distT="0" distB="0" distL="0" distR="0" wp14:anchorId="5271EAEE" wp14:editId="4E480D09">
            <wp:extent cx="4566285" cy="2712720"/>
            <wp:effectExtent l="0" t="0" r="571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6285" cy="2712720"/>
                    </a:xfrm>
                    <a:prstGeom prst="rect">
                      <a:avLst/>
                    </a:prstGeom>
                    <a:noFill/>
                  </pic:spPr>
                </pic:pic>
              </a:graphicData>
            </a:graphic>
          </wp:inline>
        </w:drawing>
      </w:r>
    </w:p>
    <w:p w14:paraId="7CCBE7D1" w14:textId="08AB5AE5" w:rsidR="009723F0" w:rsidRDefault="006E7CDA" w:rsidP="00D24C89">
      <w:pPr>
        <w:jc w:val="center"/>
      </w:pPr>
      <w:r>
        <w:rPr>
          <w:noProof/>
        </w:rPr>
        <w:drawing>
          <wp:inline distT="0" distB="0" distL="0" distR="0" wp14:anchorId="3EB05E45" wp14:editId="69A8B818">
            <wp:extent cx="4584700" cy="2755900"/>
            <wp:effectExtent l="0" t="0" r="6350" b="63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E1BB51A" w14:textId="1C205F29" w:rsidR="00D24C89" w:rsidRPr="002855D1" w:rsidRDefault="00F75883" w:rsidP="004D6184">
      <w:pPr>
        <w:jc w:val="both"/>
      </w:pPr>
      <w:r>
        <w:t xml:space="preserve">De clubs van de VGPF komen uit alle Vlaamse provincies en Brussels Hoofdstedelijk Gewest. Sinds </w:t>
      </w:r>
      <w:r w:rsidR="00BD4ED0">
        <w:t xml:space="preserve">2022 is een club aangesloten uit </w:t>
      </w:r>
      <w:r w:rsidR="00676881">
        <w:t xml:space="preserve">Oost-België. </w:t>
      </w:r>
      <w:r w:rsidR="004D6184">
        <w:t xml:space="preserve">Er zijn de meeste clubs in Oost-Vlaanderen, daarna Vlaams-Brabant en Antwerpen. </w:t>
      </w:r>
    </w:p>
    <w:p w14:paraId="537B5AA9" w14:textId="77777777" w:rsidR="00192FB4" w:rsidRDefault="00192FB4">
      <w:pPr>
        <w:rPr>
          <w:sz w:val="24"/>
          <w:szCs w:val="24"/>
        </w:rPr>
      </w:pPr>
      <w:r>
        <w:rPr>
          <w:sz w:val="24"/>
          <w:szCs w:val="24"/>
        </w:rPr>
        <w:br w:type="page"/>
      </w:r>
    </w:p>
    <w:p w14:paraId="5241B1E9" w14:textId="756A4555" w:rsidR="002A7132" w:rsidRDefault="002A7132" w:rsidP="00E72331">
      <w:pPr>
        <w:pStyle w:val="Kop3"/>
        <w:numPr>
          <w:ilvl w:val="1"/>
          <w:numId w:val="3"/>
        </w:numPr>
      </w:pPr>
      <w:bookmarkStart w:id="36" w:name="_Toc131089990"/>
      <w:r>
        <w:lastRenderedPageBreak/>
        <w:t>Ledenwerving individuele leden</w:t>
      </w:r>
      <w:bookmarkEnd w:id="36"/>
    </w:p>
    <w:p w14:paraId="4C37295B" w14:textId="77777777" w:rsidR="002A7132" w:rsidRDefault="002A7132" w:rsidP="002A7132">
      <w:pPr>
        <w:rPr>
          <w:sz w:val="24"/>
          <w:szCs w:val="24"/>
          <w:lang w:val="nl-NL"/>
        </w:rPr>
      </w:pPr>
    </w:p>
    <w:p w14:paraId="35A364D8" w14:textId="2DFFDFBD" w:rsidR="005B2313" w:rsidRDefault="00AA56A7" w:rsidP="00D13925">
      <w:pPr>
        <w:jc w:val="center"/>
        <w:rPr>
          <w:sz w:val="24"/>
          <w:szCs w:val="24"/>
          <w:lang w:val="nl-NL"/>
        </w:rPr>
      </w:pPr>
      <w:r>
        <w:rPr>
          <w:noProof/>
          <w:sz w:val="24"/>
          <w:szCs w:val="24"/>
          <w:lang w:val="nl-NL"/>
        </w:rPr>
        <w:drawing>
          <wp:inline distT="0" distB="0" distL="0" distR="0" wp14:anchorId="0EE3228A" wp14:editId="2CF27C14">
            <wp:extent cx="4566285" cy="2712720"/>
            <wp:effectExtent l="0" t="0" r="571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6285" cy="2712720"/>
                    </a:xfrm>
                    <a:prstGeom prst="rect">
                      <a:avLst/>
                    </a:prstGeom>
                    <a:noFill/>
                  </pic:spPr>
                </pic:pic>
              </a:graphicData>
            </a:graphic>
          </wp:inline>
        </w:drawing>
      </w:r>
    </w:p>
    <w:p w14:paraId="0B9FFC9D" w14:textId="415C92C9" w:rsidR="005B2313" w:rsidRDefault="00286C09" w:rsidP="00D13925">
      <w:pPr>
        <w:jc w:val="center"/>
        <w:rPr>
          <w:sz w:val="24"/>
          <w:szCs w:val="24"/>
          <w:highlight w:val="yellow"/>
          <w:u w:val="single"/>
          <w:lang w:val="nl-NL"/>
        </w:rPr>
      </w:pPr>
      <w:r>
        <w:rPr>
          <w:noProof/>
          <w:sz w:val="24"/>
          <w:szCs w:val="24"/>
        </w:rPr>
        <w:drawing>
          <wp:inline distT="0" distB="0" distL="0" distR="0" wp14:anchorId="17780675" wp14:editId="729C7D62">
            <wp:extent cx="4566285" cy="2755900"/>
            <wp:effectExtent l="0" t="0" r="5715"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14:paraId="40A4F1B5" w14:textId="58BB2D9B" w:rsidR="00761C2B" w:rsidRDefault="002A7132" w:rsidP="00761C2B">
      <w:pPr>
        <w:jc w:val="both"/>
      </w:pPr>
      <w:r w:rsidRPr="002A7132">
        <w:t>Een stijging van het aantal clubs wordt gevolgd door een stijging van het aantal</w:t>
      </w:r>
      <w:r>
        <w:t xml:space="preserve"> individuele leden. </w:t>
      </w:r>
      <w:r w:rsidR="008309F7">
        <w:t>Zowel de nieuwe clubs als bestaande clubs zorgen voor een stijging van het aantal leden.</w:t>
      </w:r>
      <w:r w:rsidR="004F6A90">
        <w:t xml:space="preserve"> Een stijging van de leden bij bestaande clubs zien we onder meer door het doorgeven van niet enkel de competitieve leden, maar ook de recreatieve leden van de clubs. Een </w:t>
      </w:r>
      <w:r w:rsidR="00C512B7">
        <w:t xml:space="preserve">gevolg van de betere communicatie van de federatie naar zijn leden. Een stijging van 670 leden brengt ons tot op 1560 leden. </w:t>
      </w:r>
    </w:p>
    <w:p w14:paraId="0370B879" w14:textId="77777777" w:rsidR="00B568A5" w:rsidRDefault="00B568A5" w:rsidP="00761C2B">
      <w:pPr>
        <w:jc w:val="both"/>
      </w:pPr>
    </w:p>
    <w:p w14:paraId="1BCAB8AB" w14:textId="06E8C5B3" w:rsidR="00D8021F" w:rsidRDefault="00610B49" w:rsidP="00610B49">
      <w:pPr>
        <w:jc w:val="center"/>
      </w:pPr>
      <w:r>
        <w:rPr>
          <w:noProof/>
        </w:rPr>
        <w:lastRenderedPageBreak/>
        <w:drawing>
          <wp:inline distT="0" distB="0" distL="0" distR="0" wp14:anchorId="6C51DC4B" wp14:editId="6CE96608">
            <wp:extent cx="3042285" cy="2755900"/>
            <wp:effectExtent l="0" t="0" r="5715" b="6350"/>
            <wp:docPr id="37" name="Afbeelding 37"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grafiek, taartdiagram&#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2285" cy="2755900"/>
                    </a:xfrm>
                    <a:prstGeom prst="rect">
                      <a:avLst/>
                    </a:prstGeom>
                    <a:noFill/>
                  </pic:spPr>
                </pic:pic>
              </a:graphicData>
            </a:graphic>
          </wp:inline>
        </w:drawing>
      </w:r>
      <w:r w:rsidR="006B4CBC">
        <w:rPr>
          <w:noProof/>
        </w:rPr>
        <w:drawing>
          <wp:inline distT="0" distB="0" distL="0" distR="0" wp14:anchorId="4DFF9B25" wp14:editId="292A4E48">
            <wp:extent cx="4584700" cy="2749550"/>
            <wp:effectExtent l="0" t="0" r="635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3507654E" w14:textId="3AFC7E83" w:rsidR="00610B49" w:rsidRDefault="00610B49" w:rsidP="00610B49">
      <w:pPr>
        <w:jc w:val="both"/>
      </w:pPr>
      <w:r>
        <w:t>7</w:t>
      </w:r>
      <w:r w:rsidR="00AA6385">
        <w:t>,</w:t>
      </w:r>
      <w:r>
        <w:t>9% van de leden van de federatie zijn jeugdleden. De overige 92</w:t>
      </w:r>
      <w:r w:rsidR="00AA6385">
        <w:t>,</w:t>
      </w:r>
      <w:r>
        <w:t xml:space="preserve">1% zijn volwassenen. Bij de jeugdleden is er een vergelijkbare verhouding jongens/ meisjes (54%/ 46%). Bij de volwassenen zijn er meer heren dan dames (69,8% </w:t>
      </w:r>
      <w:proofErr w:type="spellStart"/>
      <w:r>
        <w:t>tov</w:t>
      </w:r>
      <w:proofErr w:type="spellEnd"/>
      <w:r>
        <w:t xml:space="preserve"> 30,2%). </w:t>
      </w:r>
    </w:p>
    <w:p w14:paraId="77C62A76" w14:textId="77777777" w:rsidR="00610B49" w:rsidRDefault="00610B49" w:rsidP="00610B49">
      <w:pPr>
        <w:jc w:val="both"/>
      </w:pPr>
      <w:r>
        <w:t xml:space="preserve">Over de jaren heen zijn de demografische verhoudingen vergelijkbaar. Enkel de verhouding jeugd/ volwassenen schommelt soms: 9% - 13,5% - 7,9% jeugdleden over 3 jaar. </w:t>
      </w:r>
    </w:p>
    <w:p w14:paraId="7293D884" w14:textId="77777777" w:rsidR="001D35AF" w:rsidRDefault="001D35AF" w:rsidP="00761C2B">
      <w:pPr>
        <w:jc w:val="both"/>
      </w:pPr>
    </w:p>
    <w:p w14:paraId="3E16182D" w14:textId="70B6C4B9" w:rsidR="00B568A5" w:rsidRPr="002A7132" w:rsidRDefault="009268C8" w:rsidP="0061013F">
      <w:pPr>
        <w:jc w:val="center"/>
      </w:pPr>
      <w:r>
        <w:rPr>
          <w:noProof/>
        </w:rPr>
        <w:lastRenderedPageBreak/>
        <w:drawing>
          <wp:inline distT="0" distB="0" distL="0" distR="0" wp14:anchorId="0271D277" wp14:editId="33020CEE">
            <wp:extent cx="4578350" cy="2395855"/>
            <wp:effectExtent l="0" t="0" r="0" b="444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8350" cy="2395855"/>
                    </a:xfrm>
                    <a:prstGeom prst="rect">
                      <a:avLst/>
                    </a:prstGeom>
                    <a:noFill/>
                  </pic:spPr>
                </pic:pic>
              </a:graphicData>
            </a:graphic>
          </wp:inline>
        </w:drawing>
      </w:r>
    </w:p>
    <w:p w14:paraId="14893AB3" w14:textId="4BC624A6" w:rsidR="001D35AF" w:rsidRDefault="00203C6C" w:rsidP="0061013F">
      <w:pPr>
        <w:jc w:val="center"/>
        <w:rPr>
          <w:sz w:val="24"/>
          <w:szCs w:val="24"/>
          <w:lang w:val="nl-NL"/>
        </w:rPr>
      </w:pPr>
      <w:r>
        <w:rPr>
          <w:noProof/>
          <w:sz w:val="24"/>
          <w:szCs w:val="24"/>
          <w:lang w:val="nl-NL"/>
        </w:rPr>
        <w:drawing>
          <wp:inline distT="0" distB="0" distL="0" distR="0" wp14:anchorId="76204B3E" wp14:editId="1ABDECA7">
            <wp:extent cx="4614333" cy="2609768"/>
            <wp:effectExtent l="0" t="0" r="0" b="63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3441" cy="2614919"/>
                    </a:xfrm>
                    <a:prstGeom prst="rect">
                      <a:avLst/>
                    </a:prstGeom>
                    <a:noFill/>
                  </pic:spPr>
                </pic:pic>
              </a:graphicData>
            </a:graphic>
          </wp:inline>
        </w:drawing>
      </w:r>
    </w:p>
    <w:p w14:paraId="159E8FD3" w14:textId="0D700A77" w:rsidR="009E7789" w:rsidRPr="00821DBA" w:rsidRDefault="009E7789" w:rsidP="00F73B62">
      <w:pPr>
        <w:jc w:val="both"/>
        <w:rPr>
          <w:lang w:val="nl-NL"/>
        </w:rPr>
      </w:pPr>
      <w:r w:rsidRPr="00821DBA">
        <w:rPr>
          <w:lang w:val="nl-NL"/>
        </w:rPr>
        <w:t xml:space="preserve">De verhouding van de type leden </w:t>
      </w:r>
      <w:r w:rsidR="00143EB0" w:rsidRPr="00821DBA">
        <w:rPr>
          <w:lang w:val="nl-NL"/>
        </w:rPr>
        <w:t>verander</w:t>
      </w:r>
      <w:r w:rsidR="0000178E" w:rsidRPr="00821DBA">
        <w:rPr>
          <w:lang w:val="nl-NL"/>
        </w:rPr>
        <w:t xml:space="preserve">t </w:t>
      </w:r>
      <w:r w:rsidR="00143EB0" w:rsidRPr="00821DBA">
        <w:rPr>
          <w:lang w:val="nl-NL"/>
        </w:rPr>
        <w:t xml:space="preserve">niet veel over de jaren heen. Het percentage recreanten </w:t>
      </w:r>
      <w:proofErr w:type="spellStart"/>
      <w:r w:rsidR="00DE07B6" w:rsidRPr="00821DBA">
        <w:rPr>
          <w:lang w:val="nl-NL"/>
        </w:rPr>
        <w:t>tov</w:t>
      </w:r>
      <w:proofErr w:type="spellEnd"/>
      <w:r w:rsidR="00143EB0" w:rsidRPr="00821DBA">
        <w:rPr>
          <w:lang w:val="nl-NL"/>
        </w:rPr>
        <w:t xml:space="preserve"> competitie leden schommelt tussen 64% en 70%. </w:t>
      </w:r>
      <w:r w:rsidR="00F73B62" w:rsidRPr="00821DBA">
        <w:rPr>
          <w:lang w:val="nl-NL"/>
        </w:rPr>
        <w:t xml:space="preserve">Recreatieve leden trainen in de clubs, maar nemen niet deel aan georganiseerde evenementen. </w:t>
      </w:r>
    </w:p>
    <w:p w14:paraId="0E4363C5" w14:textId="77777777" w:rsidR="001D35AF" w:rsidRPr="00821DBA" w:rsidRDefault="001D35AF" w:rsidP="009828DD">
      <w:pPr>
        <w:jc w:val="both"/>
        <w:rPr>
          <w:highlight w:val="yellow"/>
          <w:lang w:val="nl-NL"/>
        </w:rPr>
      </w:pPr>
    </w:p>
    <w:p w14:paraId="29E478C3" w14:textId="0943D3E6" w:rsidR="0072258A" w:rsidRPr="00821DBA" w:rsidRDefault="00BC1083" w:rsidP="00BE5E6B">
      <w:pPr>
        <w:rPr>
          <w:highlight w:val="yellow"/>
          <w:u w:val="single"/>
          <w:lang w:val="nl-NL"/>
        </w:rPr>
      </w:pPr>
      <w:r w:rsidRPr="00821DBA">
        <w:rPr>
          <w:highlight w:val="yellow"/>
          <w:u w:val="single"/>
          <w:lang w:val="nl-NL"/>
        </w:rPr>
        <w:br w:type="page"/>
      </w:r>
    </w:p>
    <w:p w14:paraId="3E843DC8" w14:textId="07289F89" w:rsidR="00BE5E6B" w:rsidRPr="00E76810" w:rsidRDefault="00E623F0" w:rsidP="00A70F21">
      <w:pPr>
        <w:pStyle w:val="Kop1"/>
      </w:pPr>
      <w:bookmarkStart w:id="37" w:name="_Toc131089991"/>
      <w:r>
        <w:lastRenderedPageBreak/>
        <w:t xml:space="preserve">Deel 3: </w:t>
      </w:r>
      <w:r w:rsidR="00E76810" w:rsidRPr="00E76810">
        <w:t>Beleidsfocussen</w:t>
      </w:r>
      <w:bookmarkEnd w:id="37"/>
    </w:p>
    <w:p w14:paraId="3CDFBDF5" w14:textId="77777777" w:rsidR="00F81DFD" w:rsidRDefault="00F81DFD" w:rsidP="009828DD">
      <w:pPr>
        <w:jc w:val="both"/>
        <w:rPr>
          <w:sz w:val="24"/>
          <w:szCs w:val="24"/>
        </w:rPr>
      </w:pPr>
    </w:p>
    <w:p w14:paraId="443E8F11" w14:textId="038171A5" w:rsidR="00E76810" w:rsidRDefault="00E125C9" w:rsidP="00E76810">
      <w:pPr>
        <w:pStyle w:val="Kop2"/>
      </w:pPr>
      <w:bookmarkStart w:id="38" w:name="_Toc131089992"/>
      <w:r>
        <w:t>Jeugdsport</w:t>
      </w:r>
      <w:bookmarkEnd w:id="38"/>
    </w:p>
    <w:p w14:paraId="27BE17DA" w14:textId="77777777" w:rsidR="00E125C9" w:rsidRDefault="00E125C9" w:rsidP="00E125C9"/>
    <w:p w14:paraId="3FA22E2F" w14:textId="2B247CD1" w:rsidR="0017756C" w:rsidRDefault="002560E3" w:rsidP="003D0D01">
      <w:pPr>
        <w:jc w:val="center"/>
      </w:pPr>
      <w:r>
        <w:rPr>
          <w:noProof/>
        </w:rPr>
        <w:drawing>
          <wp:inline distT="0" distB="0" distL="0" distR="0" wp14:anchorId="6C7FFC8B" wp14:editId="51184539">
            <wp:extent cx="4785995" cy="2780030"/>
            <wp:effectExtent l="0" t="0" r="0" b="127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5995" cy="2780030"/>
                    </a:xfrm>
                    <a:prstGeom prst="rect">
                      <a:avLst/>
                    </a:prstGeom>
                    <a:noFill/>
                  </pic:spPr>
                </pic:pic>
              </a:graphicData>
            </a:graphic>
          </wp:inline>
        </w:drawing>
      </w:r>
    </w:p>
    <w:p w14:paraId="6076B2A0" w14:textId="2B6D0634" w:rsidR="00C97D06" w:rsidRDefault="00C97D06" w:rsidP="00E77040">
      <w:pPr>
        <w:jc w:val="both"/>
      </w:pPr>
      <w:r>
        <w:t>Niet alle</w:t>
      </w:r>
      <w:r w:rsidR="00CC6AA2">
        <w:t xml:space="preserve"> </w:t>
      </w:r>
      <w:r w:rsidR="00BF2D82">
        <w:t>VGPF</w:t>
      </w:r>
      <w:r>
        <w:t xml:space="preserve"> clubs hebben jeugdleden, en </w:t>
      </w:r>
      <w:r w:rsidR="001172FD">
        <w:t xml:space="preserve">17 clubs hebben 3 jeugdleden of minder. </w:t>
      </w:r>
      <w:r w:rsidR="00E77040">
        <w:t xml:space="preserve">Het is duidelijk dat een beleidsfocus jeugdsport belangrijk is om de jeugdwerking bij elke club te stimuleren en  ondersteunen. </w:t>
      </w:r>
    </w:p>
    <w:p w14:paraId="588F71AE" w14:textId="3175756C" w:rsidR="001D4AF6" w:rsidRDefault="001D4AF6" w:rsidP="001D4AF6">
      <w:pPr>
        <w:jc w:val="center"/>
      </w:pPr>
      <w:r>
        <w:rPr>
          <w:noProof/>
        </w:rPr>
        <w:drawing>
          <wp:inline distT="0" distB="0" distL="0" distR="0" wp14:anchorId="56080B5D" wp14:editId="1AC277AA">
            <wp:extent cx="4578350" cy="2755900"/>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A247CBE" w14:textId="3AA316FD" w:rsidR="001D4AF6" w:rsidRDefault="00432A72" w:rsidP="00BF62E8">
      <w:pPr>
        <w:jc w:val="both"/>
      </w:pPr>
      <w:r>
        <w:t>We zien een positieve evolutie van het aantal jeugdleden</w:t>
      </w:r>
      <w:r w:rsidR="003C3F7E">
        <w:t xml:space="preserve"> sinds 2021</w:t>
      </w:r>
      <w:r>
        <w:t xml:space="preserve">. </w:t>
      </w:r>
      <w:r w:rsidR="00365C72">
        <w:t xml:space="preserve">Zowel bij jongens als meisjes is er een stijging van de jeugdleden in het jaar 2022. </w:t>
      </w:r>
      <w:r w:rsidR="008D0F50">
        <w:t xml:space="preserve">De verhouding jongens meisjes blijft relatief stabiel </w:t>
      </w:r>
      <w:r w:rsidR="00BF62E8">
        <w:t xml:space="preserve">tussen 52,7 tot 54% jongens </w:t>
      </w:r>
      <w:proofErr w:type="spellStart"/>
      <w:r w:rsidR="00BF62E8">
        <w:t>tov</w:t>
      </w:r>
      <w:proofErr w:type="spellEnd"/>
      <w:r w:rsidR="00BF62E8">
        <w:t xml:space="preserve"> meisjes over 4 jaar. </w:t>
      </w:r>
    </w:p>
    <w:p w14:paraId="440207A2" w14:textId="516C309F" w:rsidR="005F1E4E" w:rsidRDefault="005F1E4E" w:rsidP="005F1E4E">
      <w:pPr>
        <w:jc w:val="center"/>
      </w:pPr>
      <w:r>
        <w:rPr>
          <w:noProof/>
        </w:rPr>
        <w:lastRenderedPageBreak/>
        <w:drawing>
          <wp:inline distT="0" distB="0" distL="0" distR="0" wp14:anchorId="1C5A3333" wp14:editId="4EE20F27">
            <wp:extent cx="4578350" cy="2755900"/>
            <wp:effectExtent l="0" t="0" r="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06303280" w14:textId="70A4E57A" w:rsidR="005F1E4E" w:rsidRDefault="005F1E4E" w:rsidP="005F1E4E">
      <w:r>
        <w:t>In de verdeling van de jeugdleden zien we een gro</w:t>
      </w:r>
      <w:r w:rsidR="00391976">
        <w:t xml:space="preserve">tere groep bij U13 en jongens U19. Bij de kleinste groep zijn dit voornamelijk recreatieve jonge leden. Als de groep competitie groeit, zien we dit bij de jongens U19. </w:t>
      </w:r>
      <w:r w:rsidR="003868C9">
        <w:t xml:space="preserve">Als we enkel kijken naar </w:t>
      </w:r>
      <w:r w:rsidR="001B2C9D">
        <w:t xml:space="preserve">jeugdleden, -18jarigen, zien we 30 op 124 competitieve leden, 24,19%. </w:t>
      </w:r>
    </w:p>
    <w:p w14:paraId="3674BA8B" w14:textId="77777777" w:rsidR="00484B9C" w:rsidRDefault="00484B9C" w:rsidP="005F1E4E">
      <w:pPr>
        <w:rPr>
          <w:b/>
          <w:bCs/>
        </w:rPr>
      </w:pPr>
    </w:p>
    <w:p w14:paraId="0D15C6AB" w14:textId="11990580" w:rsidR="00484B9C" w:rsidRPr="00484B9C" w:rsidRDefault="00484B9C" w:rsidP="005F1E4E">
      <w:pPr>
        <w:rPr>
          <w:b/>
          <w:bCs/>
        </w:rPr>
      </w:pPr>
      <w:r w:rsidRPr="00484B9C">
        <w:rPr>
          <w:b/>
          <w:bCs/>
        </w:rPr>
        <w:t>Clubreglement jeugdsportfonds</w:t>
      </w:r>
    </w:p>
    <w:p w14:paraId="09B8838C" w14:textId="1484E17C" w:rsidR="00ED0BE5" w:rsidRDefault="00ED0BE5" w:rsidP="008F53D3">
      <w:pPr>
        <w:jc w:val="both"/>
      </w:pPr>
      <w:r>
        <w:t xml:space="preserve">Er werd een clubreglement opgesteld dat </w:t>
      </w:r>
      <w:r w:rsidR="00FF65FF">
        <w:t xml:space="preserve">rekening hield met zowel de kwalitatieve als kwantitatieve onderdelen van de jeugdsport in de clubs. </w:t>
      </w:r>
      <w:r w:rsidR="008F53D3">
        <w:t xml:space="preserve">Op 2 momenten werd met de verantwoordelijke coaches en clubcoördinatoren samen gezeten om het nut en werking van het jeugdsportfonds uit te leggen. </w:t>
      </w:r>
      <w:r w:rsidR="00DA4EF0">
        <w:t>Deze momenten werden georganiseerd wanneer de clubs reeds samen kwamen tijdens wedstrijden met jeugd</w:t>
      </w:r>
      <w:r w:rsidR="005474B6">
        <w:t xml:space="preserve">: op </w:t>
      </w:r>
      <w:r w:rsidR="007F791F">
        <w:t xml:space="preserve">het BK </w:t>
      </w:r>
      <w:r w:rsidR="00852FE4">
        <w:t xml:space="preserve">jeugd gewichtheffen en BK </w:t>
      </w:r>
      <w:proofErr w:type="spellStart"/>
      <w:r w:rsidR="00852FE4">
        <w:t>subjuniors</w:t>
      </w:r>
      <w:proofErr w:type="spellEnd"/>
      <w:r w:rsidR="00852FE4">
        <w:t xml:space="preserve"> powerlifting. </w:t>
      </w:r>
      <w:r w:rsidR="007F791F">
        <w:t xml:space="preserve"> </w:t>
      </w:r>
    </w:p>
    <w:p w14:paraId="1345DE9C" w14:textId="56D68CDD" w:rsidR="00D7518F" w:rsidRDefault="00D7518F" w:rsidP="008F53D3">
      <w:pPr>
        <w:jc w:val="both"/>
      </w:pPr>
      <w:r>
        <w:t xml:space="preserve">De promotie van het jeugdsportfonds via scholen is niet gelukt. </w:t>
      </w:r>
      <w:r w:rsidR="00AB1F6A">
        <w:t>Tijdens wedstrijden, en andere informele momenten</w:t>
      </w:r>
      <w:r w:rsidR="00B954F0">
        <w:t xml:space="preserve">, werden clubs met jeugdleden bezocht, en werd de jeugdwerking besproken. </w:t>
      </w:r>
    </w:p>
    <w:p w14:paraId="1E7DA7B9" w14:textId="32F3D94E" w:rsidR="006C43A9" w:rsidRDefault="006C43A9" w:rsidP="00E77040">
      <w:pPr>
        <w:jc w:val="both"/>
      </w:pPr>
      <w:r>
        <w:t xml:space="preserve">Bij de oproep voor het jeugdsportfonds in 2022 reageerden </w:t>
      </w:r>
      <w:r w:rsidR="005013D2">
        <w:t xml:space="preserve">8 van de </w:t>
      </w:r>
      <w:r w:rsidR="00020B38">
        <w:t xml:space="preserve">25 clubs met jeugdleden. </w:t>
      </w:r>
      <w:r w:rsidR="0003438E">
        <w:t>Met ondersteuning van de federatie (v</w:t>
      </w:r>
      <w:r w:rsidR="00020B38">
        <w:t>ia telefonisch contact en mail</w:t>
      </w:r>
      <w:r w:rsidR="0003438E">
        <w:t>)</w:t>
      </w:r>
      <w:r w:rsidR="00020B38">
        <w:t xml:space="preserve"> werd</w:t>
      </w:r>
      <w:r w:rsidR="00B35CEC">
        <w:t xml:space="preserve">en de clubreglementen overlopen en ingevuld. In de periode daarop volgend werden de verantwoordingsstukken ingediend, en </w:t>
      </w:r>
      <w:r w:rsidR="00A03C44">
        <w:t xml:space="preserve">op het einde van het jaar ook de kwantitatieve info ingevuld. </w:t>
      </w:r>
      <w:r w:rsidR="0063315C">
        <w:t xml:space="preserve">6 clubs doorliepen de ganse procedure, en verdienden </w:t>
      </w:r>
      <w:r w:rsidR="00821DBA">
        <w:t>voldoende</w:t>
      </w:r>
      <w:r w:rsidR="0063315C">
        <w:t xml:space="preserve"> punten. </w:t>
      </w:r>
    </w:p>
    <w:p w14:paraId="486930BA" w14:textId="7456474E" w:rsidR="00211F63" w:rsidRDefault="00211F63" w:rsidP="00E77040">
      <w:pPr>
        <w:jc w:val="both"/>
      </w:pPr>
      <w:r>
        <w:t xml:space="preserve">Het reglement focust op volgende hoofdstukken: </w:t>
      </w:r>
    </w:p>
    <w:p w14:paraId="1F76797D" w14:textId="17B3B0AE" w:rsidR="00211F63" w:rsidRDefault="00E660BB" w:rsidP="00E660BB">
      <w:pPr>
        <w:pStyle w:val="Lijstalinea"/>
        <w:numPr>
          <w:ilvl w:val="0"/>
          <w:numId w:val="46"/>
        </w:numPr>
        <w:jc w:val="both"/>
      </w:pPr>
      <w:r>
        <w:t xml:space="preserve">Begeleiding van jeugdleden. </w:t>
      </w:r>
      <w:r w:rsidR="002B52C1">
        <w:t xml:space="preserve">De kwaliteit van de begeleiders. </w:t>
      </w:r>
    </w:p>
    <w:p w14:paraId="0E7BCF27" w14:textId="7C3B84C4" w:rsidR="007C5740" w:rsidRDefault="007C5740" w:rsidP="00E660BB">
      <w:pPr>
        <w:pStyle w:val="Lijstalinea"/>
        <w:numPr>
          <w:ilvl w:val="0"/>
          <w:numId w:val="46"/>
        </w:numPr>
        <w:jc w:val="both"/>
      </w:pPr>
      <w:r>
        <w:t xml:space="preserve">Clubstructuur. </w:t>
      </w:r>
      <w:r w:rsidR="002B52C1">
        <w:t>Het aantal (nieuwe) jeugdleden</w:t>
      </w:r>
      <w:r w:rsidR="00EA0CC4">
        <w:t xml:space="preserve"> en de omkadering van de jeugdleden.</w:t>
      </w:r>
    </w:p>
    <w:p w14:paraId="3B21CBFD" w14:textId="25DC8019" w:rsidR="007C5740" w:rsidRDefault="007C5740" w:rsidP="00E660BB">
      <w:pPr>
        <w:pStyle w:val="Lijstalinea"/>
        <w:numPr>
          <w:ilvl w:val="0"/>
          <w:numId w:val="46"/>
        </w:numPr>
        <w:jc w:val="both"/>
      </w:pPr>
      <w:r>
        <w:t xml:space="preserve">Aanbod naar de jeugd. </w:t>
      </w:r>
      <w:r w:rsidR="00EA0CC4">
        <w:t xml:space="preserve">Welke activiteiten zijn er voor de jeugd. </w:t>
      </w:r>
    </w:p>
    <w:p w14:paraId="38F1A366" w14:textId="00B7E8DF" w:rsidR="007C5740" w:rsidRDefault="007C5740" w:rsidP="00E660BB">
      <w:pPr>
        <w:pStyle w:val="Lijstalinea"/>
        <w:numPr>
          <w:ilvl w:val="0"/>
          <w:numId w:val="46"/>
        </w:numPr>
        <w:jc w:val="both"/>
      </w:pPr>
      <w:r>
        <w:t>Vernieuwende of laagdrempelige accenten</w:t>
      </w:r>
      <w:r w:rsidR="0002191D">
        <w:t xml:space="preserve"> en activiteiten voor jeugdleden. </w:t>
      </w:r>
    </w:p>
    <w:p w14:paraId="2BE56C1F" w14:textId="77777777" w:rsidR="00484B9C" w:rsidRDefault="00484B9C" w:rsidP="00E77040">
      <w:pPr>
        <w:jc w:val="both"/>
      </w:pPr>
    </w:p>
    <w:p w14:paraId="7351FB11" w14:textId="77777777" w:rsidR="00484B9C" w:rsidRDefault="00484B9C" w:rsidP="00E77040">
      <w:pPr>
        <w:jc w:val="both"/>
      </w:pPr>
    </w:p>
    <w:p w14:paraId="11B57256" w14:textId="77777777" w:rsidR="00484B9C" w:rsidRDefault="00484B9C" w:rsidP="00E77040">
      <w:pPr>
        <w:jc w:val="both"/>
      </w:pPr>
    </w:p>
    <w:p w14:paraId="2E495720" w14:textId="77777777" w:rsidR="00484B9C" w:rsidRDefault="00484B9C" w:rsidP="00E77040">
      <w:pPr>
        <w:jc w:val="both"/>
      </w:pPr>
    </w:p>
    <w:p w14:paraId="70B9D63C" w14:textId="77777777" w:rsidR="00484B9C" w:rsidRDefault="00484B9C" w:rsidP="00E77040">
      <w:pPr>
        <w:jc w:val="both"/>
      </w:pPr>
    </w:p>
    <w:p w14:paraId="0FDA2103" w14:textId="4EA0250A" w:rsidR="00A03C44" w:rsidRDefault="00A03C44" w:rsidP="00E77040">
      <w:pPr>
        <w:jc w:val="both"/>
      </w:pPr>
      <w:r>
        <w:t xml:space="preserve">Op basis van de info kregen de clubs </w:t>
      </w:r>
      <w:r w:rsidR="00800F3F">
        <w:t xml:space="preserve">punten volgens het clubreglement. </w:t>
      </w:r>
    </w:p>
    <w:tbl>
      <w:tblPr>
        <w:tblStyle w:val="Tabelraster"/>
        <w:tblW w:w="0" w:type="auto"/>
        <w:tblLayout w:type="fixed"/>
        <w:tblLook w:val="04A0" w:firstRow="1" w:lastRow="0" w:firstColumn="1" w:lastColumn="0" w:noHBand="0" w:noVBand="1"/>
      </w:tblPr>
      <w:tblGrid>
        <w:gridCol w:w="4106"/>
        <w:gridCol w:w="1464"/>
        <w:gridCol w:w="1465"/>
        <w:gridCol w:w="1465"/>
      </w:tblGrid>
      <w:tr w:rsidR="00B3453A" w:rsidRPr="00B865F0" w14:paraId="7A518DD6" w14:textId="77777777" w:rsidTr="001E6591">
        <w:trPr>
          <w:trHeight w:val="288"/>
        </w:trPr>
        <w:tc>
          <w:tcPr>
            <w:tcW w:w="4106" w:type="dxa"/>
            <w:noWrap/>
            <w:hideMark/>
          </w:tcPr>
          <w:p w14:paraId="6C59F57B" w14:textId="77777777" w:rsidR="00B3453A" w:rsidRPr="00B865F0" w:rsidRDefault="00B3453A" w:rsidP="004C367C">
            <w:pPr>
              <w:jc w:val="both"/>
              <w:rPr>
                <w:rFonts w:cstheme="minorHAnsi"/>
                <w:b/>
                <w:bCs/>
              </w:rPr>
            </w:pPr>
            <w:r w:rsidRPr="00B865F0">
              <w:rPr>
                <w:rFonts w:cstheme="minorHAnsi"/>
                <w:b/>
                <w:bCs/>
              </w:rPr>
              <w:t>Club</w:t>
            </w:r>
          </w:p>
        </w:tc>
        <w:tc>
          <w:tcPr>
            <w:tcW w:w="1464" w:type="dxa"/>
            <w:noWrap/>
            <w:hideMark/>
          </w:tcPr>
          <w:p w14:paraId="522B5AD5" w14:textId="2B057BE0" w:rsidR="00B3453A" w:rsidRPr="00B865F0" w:rsidRDefault="00B3453A" w:rsidP="004C367C">
            <w:pPr>
              <w:jc w:val="both"/>
              <w:rPr>
                <w:rFonts w:cstheme="minorHAnsi"/>
                <w:b/>
                <w:bCs/>
              </w:rPr>
            </w:pPr>
            <w:r w:rsidRPr="00B865F0">
              <w:rPr>
                <w:rFonts w:cstheme="minorHAnsi"/>
                <w:b/>
                <w:bCs/>
              </w:rPr>
              <w:t xml:space="preserve">Aantal </w:t>
            </w:r>
            <w:proofErr w:type="spellStart"/>
            <w:r w:rsidRPr="00B865F0">
              <w:rPr>
                <w:rFonts w:cstheme="minorHAnsi"/>
                <w:b/>
                <w:bCs/>
              </w:rPr>
              <w:t>jeugd</w:t>
            </w:r>
            <w:r w:rsidR="00B4432B">
              <w:rPr>
                <w:rFonts w:cstheme="minorHAnsi"/>
                <w:b/>
                <w:bCs/>
              </w:rPr>
              <w:t>L</w:t>
            </w:r>
            <w:proofErr w:type="spellEnd"/>
          </w:p>
        </w:tc>
        <w:tc>
          <w:tcPr>
            <w:tcW w:w="1465" w:type="dxa"/>
            <w:noWrap/>
            <w:hideMark/>
          </w:tcPr>
          <w:p w14:paraId="64486DA0" w14:textId="77777777" w:rsidR="00B3453A" w:rsidRPr="00B865F0" w:rsidRDefault="00B3453A" w:rsidP="004C367C">
            <w:pPr>
              <w:jc w:val="both"/>
              <w:rPr>
                <w:rFonts w:cstheme="minorHAnsi"/>
                <w:b/>
                <w:bCs/>
              </w:rPr>
            </w:pPr>
            <w:proofErr w:type="spellStart"/>
            <w:r w:rsidRPr="00B865F0">
              <w:rPr>
                <w:rFonts w:cstheme="minorHAnsi"/>
                <w:b/>
                <w:bCs/>
              </w:rPr>
              <w:t>Ptn</w:t>
            </w:r>
            <w:proofErr w:type="spellEnd"/>
            <w:r w:rsidRPr="00B865F0">
              <w:rPr>
                <w:rFonts w:cstheme="minorHAnsi"/>
                <w:b/>
                <w:bCs/>
              </w:rPr>
              <w:t xml:space="preserve"> JSF</w:t>
            </w:r>
          </w:p>
        </w:tc>
        <w:tc>
          <w:tcPr>
            <w:tcW w:w="1465" w:type="dxa"/>
            <w:noWrap/>
            <w:hideMark/>
          </w:tcPr>
          <w:p w14:paraId="49A28192" w14:textId="77777777" w:rsidR="00B3453A" w:rsidRPr="00B865F0" w:rsidRDefault="00B3453A" w:rsidP="004C367C">
            <w:pPr>
              <w:jc w:val="both"/>
              <w:rPr>
                <w:rFonts w:cstheme="minorHAnsi"/>
                <w:b/>
                <w:bCs/>
              </w:rPr>
            </w:pPr>
            <w:r w:rsidRPr="00B865F0">
              <w:rPr>
                <w:rFonts w:cstheme="minorHAnsi"/>
                <w:b/>
                <w:bCs/>
              </w:rPr>
              <w:t>€ per club</w:t>
            </w:r>
          </w:p>
        </w:tc>
      </w:tr>
      <w:tr w:rsidR="002B5A6C" w:rsidRPr="00B865F0" w14:paraId="7CD5C6EA" w14:textId="77777777" w:rsidTr="00D33125">
        <w:trPr>
          <w:trHeight w:val="288"/>
        </w:trPr>
        <w:tc>
          <w:tcPr>
            <w:tcW w:w="4106" w:type="dxa"/>
            <w:noWrap/>
            <w:hideMark/>
          </w:tcPr>
          <w:p w14:paraId="25BB35BE" w14:textId="694D57B7" w:rsidR="002B5A6C" w:rsidRPr="00B865F0" w:rsidRDefault="002B5A6C" w:rsidP="002B5A6C">
            <w:pPr>
              <w:jc w:val="both"/>
              <w:rPr>
                <w:rFonts w:cstheme="minorHAnsi"/>
              </w:rPr>
            </w:pPr>
            <w:r w:rsidRPr="00B865F0">
              <w:rPr>
                <w:rFonts w:cstheme="minorHAnsi"/>
              </w:rPr>
              <w:t>A</w:t>
            </w:r>
            <w:r>
              <w:rPr>
                <w:rFonts w:cstheme="minorHAnsi"/>
              </w:rPr>
              <w:t xml:space="preserve">rea </w:t>
            </w:r>
            <w:r w:rsidRPr="00B865F0">
              <w:rPr>
                <w:rFonts w:cstheme="minorHAnsi"/>
              </w:rPr>
              <w:t>21</w:t>
            </w:r>
            <w:r>
              <w:rPr>
                <w:rFonts w:cstheme="minorHAnsi"/>
              </w:rPr>
              <w:t xml:space="preserve"> (A21)</w:t>
            </w:r>
          </w:p>
        </w:tc>
        <w:tc>
          <w:tcPr>
            <w:tcW w:w="1464" w:type="dxa"/>
            <w:noWrap/>
            <w:hideMark/>
          </w:tcPr>
          <w:p w14:paraId="1A097C30" w14:textId="77777777" w:rsidR="002B5A6C" w:rsidRPr="00B865F0" w:rsidRDefault="002B5A6C" w:rsidP="002B5A6C">
            <w:pPr>
              <w:jc w:val="both"/>
              <w:rPr>
                <w:rFonts w:cstheme="minorHAnsi"/>
              </w:rPr>
            </w:pPr>
            <w:r w:rsidRPr="00B865F0">
              <w:rPr>
                <w:rFonts w:cstheme="minorHAnsi"/>
              </w:rPr>
              <w:t>64</w:t>
            </w:r>
          </w:p>
        </w:tc>
        <w:tc>
          <w:tcPr>
            <w:tcW w:w="1465" w:type="dxa"/>
            <w:noWrap/>
            <w:hideMark/>
          </w:tcPr>
          <w:p w14:paraId="78EDFFD2" w14:textId="77777777" w:rsidR="002B5A6C" w:rsidRPr="00B865F0" w:rsidRDefault="002B5A6C" w:rsidP="002B5A6C">
            <w:pPr>
              <w:jc w:val="both"/>
              <w:rPr>
                <w:rFonts w:cstheme="minorHAnsi"/>
              </w:rPr>
            </w:pPr>
            <w:r w:rsidRPr="00B865F0">
              <w:rPr>
                <w:rFonts w:cstheme="minorHAnsi"/>
              </w:rPr>
              <w:t>46</w:t>
            </w:r>
          </w:p>
        </w:tc>
        <w:tc>
          <w:tcPr>
            <w:tcW w:w="1465" w:type="dxa"/>
            <w:noWrap/>
            <w:vAlign w:val="bottom"/>
          </w:tcPr>
          <w:p w14:paraId="5D7C18F1" w14:textId="266BAD3C" w:rsidR="002B5A6C" w:rsidRPr="00B865F0" w:rsidRDefault="002B5A6C" w:rsidP="002B5A6C">
            <w:pPr>
              <w:jc w:val="both"/>
              <w:rPr>
                <w:rFonts w:cstheme="minorHAnsi"/>
              </w:rPr>
            </w:pPr>
            <w:r>
              <w:rPr>
                <w:rFonts w:ascii="Calibri" w:hAnsi="Calibri" w:cs="Calibri"/>
                <w:color w:val="000000"/>
              </w:rPr>
              <w:t>€ 511,74</w:t>
            </w:r>
          </w:p>
        </w:tc>
      </w:tr>
      <w:tr w:rsidR="002B5A6C" w:rsidRPr="00B865F0" w14:paraId="4362D535" w14:textId="77777777" w:rsidTr="00D33125">
        <w:trPr>
          <w:trHeight w:val="288"/>
        </w:trPr>
        <w:tc>
          <w:tcPr>
            <w:tcW w:w="4106" w:type="dxa"/>
            <w:noWrap/>
            <w:hideMark/>
          </w:tcPr>
          <w:p w14:paraId="303CF865" w14:textId="6CFD7323" w:rsidR="002B5A6C" w:rsidRPr="00B865F0" w:rsidRDefault="002B5A6C" w:rsidP="002B5A6C">
            <w:pPr>
              <w:jc w:val="both"/>
              <w:rPr>
                <w:rFonts w:cstheme="minorHAnsi"/>
              </w:rPr>
            </w:pPr>
            <w:r w:rsidRPr="00B865F0">
              <w:rPr>
                <w:rFonts w:cstheme="minorHAnsi"/>
              </w:rPr>
              <w:t>U</w:t>
            </w:r>
            <w:r>
              <w:rPr>
                <w:rFonts w:cstheme="minorHAnsi"/>
              </w:rPr>
              <w:t>plifting &amp; Hype (UPH)</w:t>
            </w:r>
          </w:p>
        </w:tc>
        <w:tc>
          <w:tcPr>
            <w:tcW w:w="1464" w:type="dxa"/>
            <w:noWrap/>
            <w:hideMark/>
          </w:tcPr>
          <w:p w14:paraId="2E11F80F" w14:textId="77777777" w:rsidR="002B5A6C" w:rsidRPr="00B865F0" w:rsidRDefault="002B5A6C" w:rsidP="002B5A6C">
            <w:pPr>
              <w:jc w:val="both"/>
              <w:rPr>
                <w:rFonts w:cstheme="minorHAnsi"/>
              </w:rPr>
            </w:pPr>
            <w:r w:rsidRPr="00B865F0">
              <w:rPr>
                <w:rFonts w:cstheme="minorHAnsi"/>
              </w:rPr>
              <w:t>51</w:t>
            </w:r>
          </w:p>
        </w:tc>
        <w:tc>
          <w:tcPr>
            <w:tcW w:w="1465" w:type="dxa"/>
            <w:noWrap/>
            <w:hideMark/>
          </w:tcPr>
          <w:p w14:paraId="0266283A" w14:textId="77777777" w:rsidR="002B5A6C" w:rsidRPr="00B865F0" w:rsidRDefault="002B5A6C" w:rsidP="002B5A6C">
            <w:pPr>
              <w:jc w:val="both"/>
              <w:rPr>
                <w:rFonts w:cstheme="minorHAnsi"/>
              </w:rPr>
            </w:pPr>
            <w:r w:rsidRPr="00B865F0">
              <w:rPr>
                <w:rFonts w:cstheme="minorHAnsi"/>
              </w:rPr>
              <w:t>112</w:t>
            </w:r>
          </w:p>
        </w:tc>
        <w:tc>
          <w:tcPr>
            <w:tcW w:w="1465" w:type="dxa"/>
            <w:noWrap/>
            <w:vAlign w:val="bottom"/>
          </w:tcPr>
          <w:p w14:paraId="2421E535" w14:textId="0BE1A4E0" w:rsidR="002B5A6C" w:rsidRPr="00B865F0" w:rsidRDefault="002B5A6C" w:rsidP="002B5A6C">
            <w:pPr>
              <w:jc w:val="both"/>
              <w:rPr>
                <w:rFonts w:cstheme="minorHAnsi"/>
              </w:rPr>
            </w:pPr>
            <w:r>
              <w:rPr>
                <w:rFonts w:ascii="Calibri" w:hAnsi="Calibri" w:cs="Calibri"/>
                <w:color w:val="000000"/>
              </w:rPr>
              <w:t>€ 1.245,97</w:t>
            </w:r>
          </w:p>
        </w:tc>
      </w:tr>
      <w:tr w:rsidR="00B3453A" w:rsidRPr="00B865F0" w14:paraId="0D019924" w14:textId="77777777" w:rsidTr="001E6591">
        <w:trPr>
          <w:trHeight w:val="288"/>
        </w:trPr>
        <w:tc>
          <w:tcPr>
            <w:tcW w:w="4106" w:type="dxa"/>
            <w:noWrap/>
            <w:hideMark/>
          </w:tcPr>
          <w:p w14:paraId="419A3084" w14:textId="50578B0D" w:rsidR="00B3453A" w:rsidRPr="00B865F0" w:rsidRDefault="00B3453A" w:rsidP="004C367C">
            <w:pPr>
              <w:jc w:val="both"/>
              <w:rPr>
                <w:rFonts w:cstheme="minorHAnsi"/>
              </w:rPr>
            </w:pPr>
            <w:r w:rsidRPr="00B865F0">
              <w:rPr>
                <w:rFonts w:cstheme="minorHAnsi"/>
              </w:rPr>
              <w:t>P</w:t>
            </w:r>
            <w:r w:rsidR="00F90E32">
              <w:rPr>
                <w:rFonts w:cstheme="minorHAnsi"/>
              </w:rPr>
              <w:t>rimer Academy</w:t>
            </w:r>
            <w:r w:rsidR="001E6591">
              <w:rPr>
                <w:rFonts w:cstheme="minorHAnsi"/>
              </w:rPr>
              <w:t xml:space="preserve"> (PAC)</w:t>
            </w:r>
          </w:p>
        </w:tc>
        <w:tc>
          <w:tcPr>
            <w:tcW w:w="1464" w:type="dxa"/>
            <w:noWrap/>
            <w:hideMark/>
          </w:tcPr>
          <w:p w14:paraId="5343FEC2" w14:textId="77777777" w:rsidR="00B3453A" w:rsidRPr="00B865F0" w:rsidRDefault="00B3453A" w:rsidP="004C367C">
            <w:pPr>
              <w:jc w:val="both"/>
              <w:rPr>
                <w:rFonts w:cstheme="minorHAnsi"/>
              </w:rPr>
            </w:pPr>
            <w:r w:rsidRPr="00B865F0">
              <w:rPr>
                <w:rFonts w:cstheme="minorHAnsi"/>
              </w:rPr>
              <w:t>15</w:t>
            </w:r>
          </w:p>
        </w:tc>
        <w:tc>
          <w:tcPr>
            <w:tcW w:w="1465" w:type="dxa"/>
            <w:noWrap/>
            <w:hideMark/>
          </w:tcPr>
          <w:p w14:paraId="72914B44" w14:textId="77777777" w:rsidR="00B3453A" w:rsidRPr="00B865F0" w:rsidRDefault="00B3453A" w:rsidP="004C367C">
            <w:pPr>
              <w:jc w:val="both"/>
              <w:rPr>
                <w:rFonts w:cstheme="minorHAnsi"/>
              </w:rPr>
            </w:pPr>
            <w:r w:rsidRPr="00B865F0">
              <w:rPr>
                <w:rFonts w:cstheme="minorHAnsi"/>
              </w:rPr>
              <w:t>78</w:t>
            </w:r>
          </w:p>
        </w:tc>
        <w:tc>
          <w:tcPr>
            <w:tcW w:w="1465" w:type="dxa"/>
            <w:noWrap/>
            <w:hideMark/>
          </w:tcPr>
          <w:p w14:paraId="4B015408" w14:textId="46CD134F" w:rsidR="00B3453A" w:rsidRPr="002B5A6C" w:rsidRDefault="002B5A6C" w:rsidP="004C367C">
            <w:pPr>
              <w:jc w:val="both"/>
              <w:rPr>
                <w:rFonts w:ascii="Calibri" w:hAnsi="Calibri" w:cs="Calibri"/>
                <w:color w:val="000000"/>
              </w:rPr>
            </w:pPr>
            <w:r>
              <w:rPr>
                <w:rFonts w:ascii="Calibri" w:hAnsi="Calibri" w:cs="Calibri"/>
                <w:color w:val="000000"/>
              </w:rPr>
              <w:t>€ 867,73</w:t>
            </w:r>
          </w:p>
        </w:tc>
      </w:tr>
      <w:tr w:rsidR="002B5A6C" w:rsidRPr="00B865F0" w14:paraId="1BAA7F5B" w14:textId="77777777" w:rsidTr="001D3B08">
        <w:trPr>
          <w:trHeight w:val="288"/>
        </w:trPr>
        <w:tc>
          <w:tcPr>
            <w:tcW w:w="4106" w:type="dxa"/>
            <w:noWrap/>
            <w:hideMark/>
          </w:tcPr>
          <w:p w14:paraId="115CB294" w14:textId="4DBE51B6" w:rsidR="002B5A6C" w:rsidRPr="00B865F0" w:rsidRDefault="002B5A6C" w:rsidP="002B5A6C">
            <w:pPr>
              <w:jc w:val="both"/>
              <w:rPr>
                <w:rFonts w:cstheme="minorHAnsi"/>
              </w:rPr>
            </w:pPr>
            <w:r w:rsidRPr="00B865F0">
              <w:rPr>
                <w:rFonts w:cstheme="minorHAnsi"/>
              </w:rPr>
              <w:t>P</w:t>
            </w:r>
            <w:r>
              <w:rPr>
                <w:rFonts w:cstheme="minorHAnsi"/>
              </w:rPr>
              <w:t>owermove (PM)</w:t>
            </w:r>
          </w:p>
        </w:tc>
        <w:tc>
          <w:tcPr>
            <w:tcW w:w="1464" w:type="dxa"/>
            <w:noWrap/>
            <w:hideMark/>
          </w:tcPr>
          <w:p w14:paraId="2C3B8998" w14:textId="77777777" w:rsidR="002B5A6C" w:rsidRPr="00B865F0" w:rsidRDefault="002B5A6C" w:rsidP="002B5A6C">
            <w:pPr>
              <w:jc w:val="both"/>
              <w:rPr>
                <w:rFonts w:cstheme="minorHAnsi"/>
              </w:rPr>
            </w:pPr>
            <w:r w:rsidRPr="00B865F0">
              <w:rPr>
                <w:rFonts w:cstheme="minorHAnsi"/>
              </w:rPr>
              <w:t>6</w:t>
            </w:r>
          </w:p>
        </w:tc>
        <w:tc>
          <w:tcPr>
            <w:tcW w:w="1465" w:type="dxa"/>
            <w:noWrap/>
            <w:hideMark/>
          </w:tcPr>
          <w:p w14:paraId="031A5E0B" w14:textId="77777777" w:rsidR="002B5A6C" w:rsidRPr="00B865F0" w:rsidRDefault="002B5A6C" w:rsidP="002B5A6C">
            <w:pPr>
              <w:jc w:val="both"/>
              <w:rPr>
                <w:rFonts w:cstheme="minorHAnsi"/>
              </w:rPr>
            </w:pPr>
            <w:r w:rsidRPr="00B865F0">
              <w:rPr>
                <w:rFonts w:cstheme="minorHAnsi"/>
              </w:rPr>
              <w:t>26</w:t>
            </w:r>
          </w:p>
        </w:tc>
        <w:tc>
          <w:tcPr>
            <w:tcW w:w="1465" w:type="dxa"/>
            <w:noWrap/>
            <w:vAlign w:val="bottom"/>
          </w:tcPr>
          <w:p w14:paraId="25968CF6" w14:textId="655245A1" w:rsidR="002B5A6C" w:rsidRPr="00B865F0" w:rsidRDefault="002B5A6C" w:rsidP="002B5A6C">
            <w:pPr>
              <w:jc w:val="both"/>
              <w:rPr>
                <w:rFonts w:cstheme="minorHAnsi"/>
              </w:rPr>
            </w:pPr>
            <w:r>
              <w:rPr>
                <w:rFonts w:ascii="Calibri" w:hAnsi="Calibri" w:cs="Calibri"/>
                <w:color w:val="000000"/>
              </w:rPr>
              <w:t>€ 289,24</w:t>
            </w:r>
          </w:p>
        </w:tc>
      </w:tr>
      <w:tr w:rsidR="002B5A6C" w:rsidRPr="00B865F0" w14:paraId="30B4970A" w14:textId="77777777" w:rsidTr="001D3B08">
        <w:trPr>
          <w:trHeight w:val="288"/>
        </w:trPr>
        <w:tc>
          <w:tcPr>
            <w:tcW w:w="4106" w:type="dxa"/>
            <w:noWrap/>
            <w:hideMark/>
          </w:tcPr>
          <w:p w14:paraId="76E48332" w14:textId="7B335F6D" w:rsidR="002B5A6C" w:rsidRPr="00B865F0" w:rsidRDefault="002B5A6C" w:rsidP="002B5A6C">
            <w:pPr>
              <w:jc w:val="both"/>
              <w:rPr>
                <w:rFonts w:cstheme="minorHAnsi"/>
              </w:rPr>
            </w:pPr>
            <w:r w:rsidRPr="00B865F0">
              <w:rPr>
                <w:rFonts w:cstheme="minorHAnsi"/>
              </w:rPr>
              <w:t>P</w:t>
            </w:r>
            <w:r>
              <w:rPr>
                <w:rFonts w:cstheme="minorHAnsi"/>
              </w:rPr>
              <w:t>owersport Zaventem (PSZ)</w:t>
            </w:r>
          </w:p>
        </w:tc>
        <w:tc>
          <w:tcPr>
            <w:tcW w:w="1464" w:type="dxa"/>
            <w:noWrap/>
            <w:hideMark/>
          </w:tcPr>
          <w:p w14:paraId="378A1DC2" w14:textId="77777777" w:rsidR="002B5A6C" w:rsidRPr="00B865F0" w:rsidRDefault="002B5A6C" w:rsidP="002B5A6C">
            <w:pPr>
              <w:jc w:val="both"/>
              <w:rPr>
                <w:rFonts w:cstheme="minorHAnsi"/>
              </w:rPr>
            </w:pPr>
            <w:r w:rsidRPr="00B865F0">
              <w:rPr>
                <w:rFonts w:cstheme="minorHAnsi"/>
              </w:rPr>
              <w:t>6</w:t>
            </w:r>
          </w:p>
        </w:tc>
        <w:tc>
          <w:tcPr>
            <w:tcW w:w="1465" w:type="dxa"/>
            <w:noWrap/>
            <w:hideMark/>
          </w:tcPr>
          <w:p w14:paraId="48A47A69" w14:textId="77777777" w:rsidR="002B5A6C" w:rsidRPr="00B865F0" w:rsidRDefault="002B5A6C" w:rsidP="002B5A6C">
            <w:pPr>
              <w:jc w:val="both"/>
              <w:rPr>
                <w:rFonts w:cstheme="minorHAnsi"/>
              </w:rPr>
            </w:pPr>
            <w:r w:rsidRPr="00B865F0">
              <w:rPr>
                <w:rFonts w:cstheme="minorHAnsi"/>
              </w:rPr>
              <w:t>34</w:t>
            </w:r>
          </w:p>
        </w:tc>
        <w:tc>
          <w:tcPr>
            <w:tcW w:w="1465" w:type="dxa"/>
            <w:noWrap/>
            <w:vAlign w:val="bottom"/>
          </w:tcPr>
          <w:p w14:paraId="68F8ED4D" w14:textId="20462F12" w:rsidR="002B5A6C" w:rsidRPr="00B865F0" w:rsidRDefault="002B5A6C" w:rsidP="002B5A6C">
            <w:pPr>
              <w:jc w:val="both"/>
              <w:rPr>
                <w:rFonts w:cstheme="minorHAnsi"/>
              </w:rPr>
            </w:pPr>
            <w:r>
              <w:rPr>
                <w:rFonts w:ascii="Calibri" w:hAnsi="Calibri" w:cs="Calibri"/>
                <w:color w:val="000000"/>
              </w:rPr>
              <w:t>€ 378,24</w:t>
            </w:r>
          </w:p>
        </w:tc>
      </w:tr>
      <w:tr w:rsidR="002B5A6C" w:rsidRPr="00B865F0" w14:paraId="214BBAE6" w14:textId="77777777" w:rsidTr="001D3B08">
        <w:trPr>
          <w:trHeight w:val="288"/>
        </w:trPr>
        <w:tc>
          <w:tcPr>
            <w:tcW w:w="4106" w:type="dxa"/>
            <w:noWrap/>
            <w:hideMark/>
          </w:tcPr>
          <w:p w14:paraId="1B131BF9" w14:textId="213BB8B3" w:rsidR="002B5A6C" w:rsidRPr="00B865F0" w:rsidRDefault="002B5A6C" w:rsidP="002B5A6C">
            <w:pPr>
              <w:jc w:val="both"/>
              <w:rPr>
                <w:rFonts w:cstheme="minorHAnsi"/>
              </w:rPr>
            </w:pPr>
            <w:proofErr w:type="spellStart"/>
            <w:r w:rsidRPr="00B865F0">
              <w:rPr>
                <w:rFonts w:cstheme="minorHAnsi"/>
              </w:rPr>
              <w:t>H</w:t>
            </w:r>
            <w:r>
              <w:rPr>
                <w:rFonts w:cstheme="minorHAnsi"/>
              </w:rPr>
              <w:t>olthem</w:t>
            </w:r>
            <w:proofErr w:type="spellEnd"/>
            <w:r>
              <w:rPr>
                <w:rFonts w:cstheme="minorHAnsi"/>
              </w:rPr>
              <w:t xml:space="preserve"> Olympic </w:t>
            </w:r>
            <w:proofErr w:type="spellStart"/>
            <w:r>
              <w:rPr>
                <w:rFonts w:cstheme="minorHAnsi"/>
              </w:rPr>
              <w:t>Weightlifting</w:t>
            </w:r>
            <w:proofErr w:type="spellEnd"/>
            <w:r>
              <w:rPr>
                <w:rFonts w:cstheme="minorHAnsi"/>
              </w:rPr>
              <w:t xml:space="preserve"> (HOW)</w:t>
            </w:r>
          </w:p>
        </w:tc>
        <w:tc>
          <w:tcPr>
            <w:tcW w:w="1464" w:type="dxa"/>
            <w:noWrap/>
            <w:hideMark/>
          </w:tcPr>
          <w:p w14:paraId="4724E1EB" w14:textId="77777777" w:rsidR="002B5A6C" w:rsidRPr="00B865F0" w:rsidRDefault="002B5A6C" w:rsidP="002B5A6C">
            <w:pPr>
              <w:jc w:val="both"/>
              <w:rPr>
                <w:rFonts w:cstheme="minorHAnsi"/>
              </w:rPr>
            </w:pPr>
            <w:r w:rsidRPr="00B865F0">
              <w:rPr>
                <w:rFonts w:cstheme="minorHAnsi"/>
              </w:rPr>
              <w:t>5</w:t>
            </w:r>
          </w:p>
        </w:tc>
        <w:tc>
          <w:tcPr>
            <w:tcW w:w="1465" w:type="dxa"/>
            <w:noWrap/>
            <w:hideMark/>
          </w:tcPr>
          <w:p w14:paraId="6CFBD2A1" w14:textId="77777777" w:rsidR="002B5A6C" w:rsidRPr="00B865F0" w:rsidRDefault="002B5A6C" w:rsidP="002B5A6C">
            <w:pPr>
              <w:jc w:val="both"/>
              <w:rPr>
                <w:rFonts w:cstheme="minorHAnsi"/>
              </w:rPr>
            </w:pPr>
            <w:r w:rsidRPr="00B865F0">
              <w:rPr>
                <w:rFonts w:cstheme="minorHAnsi"/>
              </w:rPr>
              <w:t>84</w:t>
            </w:r>
          </w:p>
        </w:tc>
        <w:tc>
          <w:tcPr>
            <w:tcW w:w="1465" w:type="dxa"/>
            <w:noWrap/>
            <w:vAlign w:val="bottom"/>
          </w:tcPr>
          <w:p w14:paraId="13CC57A9" w14:textId="3F888980" w:rsidR="002B5A6C" w:rsidRPr="00B865F0" w:rsidRDefault="002B5A6C" w:rsidP="002B5A6C">
            <w:pPr>
              <w:jc w:val="both"/>
              <w:rPr>
                <w:rFonts w:cstheme="minorHAnsi"/>
              </w:rPr>
            </w:pPr>
            <w:r>
              <w:rPr>
                <w:rFonts w:ascii="Calibri" w:hAnsi="Calibri" w:cs="Calibri"/>
                <w:color w:val="000000"/>
              </w:rPr>
              <w:t>€ 934,48</w:t>
            </w:r>
          </w:p>
        </w:tc>
      </w:tr>
      <w:tr w:rsidR="000C7DB2" w:rsidRPr="00B865F0" w14:paraId="7FEA2F5A" w14:textId="77777777" w:rsidTr="001E6591">
        <w:trPr>
          <w:trHeight w:val="288"/>
        </w:trPr>
        <w:tc>
          <w:tcPr>
            <w:tcW w:w="4106" w:type="dxa"/>
            <w:noWrap/>
          </w:tcPr>
          <w:p w14:paraId="219C616A" w14:textId="40827063" w:rsidR="000C7DB2" w:rsidRPr="00B865F0" w:rsidRDefault="00F24556" w:rsidP="00F24556">
            <w:pPr>
              <w:jc w:val="center"/>
              <w:rPr>
                <w:rFonts w:cstheme="minorHAnsi"/>
              </w:rPr>
            </w:pPr>
            <w:r>
              <w:rPr>
                <w:rFonts w:cstheme="minorHAnsi"/>
              </w:rPr>
              <w:t>6</w:t>
            </w:r>
          </w:p>
        </w:tc>
        <w:tc>
          <w:tcPr>
            <w:tcW w:w="1464" w:type="dxa"/>
            <w:noWrap/>
          </w:tcPr>
          <w:p w14:paraId="0751F24F" w14:textId="78AC1101" w:rsidR="000C7DB2" w:rsidRPr="00B865F0" w:rsidRDefault="0058613F" w:rsidP="0058613F">
            <w:pPr>
              <w:jc w:val="center"/>
              <w:rPr>
                <w:rFonts w:cstheme="minorHAnsi"/>
              </w:rPr>
            </w:pPr>
            <w:r>
              <w:rPr>
                <w:rFonts w:cstheme="minorHAnsi"/>
              </w:rPr>
              <w:t>147</w:t>
            </w:r>
          </w:p>
        </w:tc>
        <w:tc>
          <w:tcPr>
            <w:tcW w:w="1465" w:type="dxa"/>
            <w:noWrap/>
          </w:tcPr>
          <w:p w14:paraId="6DC96928" w14:textId="2DA84D4C" w:rsidR="000C7DB2" w:rsidRPr="00B865F0" w:rsidRDefault="00B02D64" w:rsidP="0058613F">
            <w:pPr>
              <w:jc w:val="center"/>
              <w:rPr>
                <w:rFonts w:cstheme="minorHAnsi"/>
              </w:rPr>
            </w:pPr>
            <w:r>
              <w:rPr>
                <w:rFonts w:cstheme="minorHAnsi"/>
              </w:rPr>
              <w:t>380</w:t>
            </w:r>
          </w:p>
        </w:tc>
        <w:tc>
          <w:tcPr>
            <w:tcW w:w="1465" w:type="dxa"/>
            <w:noWrap/>
          </w:tcPr>
          <w:p w14:paraId="62D42707" w14:textId="6DE2A9D0" w:rsidR="000C7DB2" w:rsidRPr="00B25215" w:rsidRDefault="00B25215" w:rsidP="00B25215">
            <w:pPr>
              <w:jc w:val="center"/>
              <w:rPr>
                <w:rFonts w:ascii="Calibri" w:hAnsi="Calibri" w:cs="Calibri"/>
                <w:color w:val="000000"/>
              </w:rPr>
            </w:pPr>
            <w:r>
              <w:rPr>
                <w:rFonts w:ascii="Calibri" w:hAnsi="Calibri" w:cs="Calibri"/>
                <w:color w:val="000000"/>
              </w:rPr>
              <w:t>€ 4.227,40</w:t>
            </w:r>
          </w:p>
        </w:tc>
      </w:tr>
    </w:tbl>
    <w:p w14:paraId="0A80055A" w14:textId="77777777" w:rsidR="00B3453A" w:rsidRDefault="00B3453A" w:rsidP="00E77040">
      <w:pPr>
        <w:jc w:val="both"/>
      </w:pPr>
    </w:p>
    <w:p w14:paraId="117E4632" w14:textId="5E44E2CB" w:rsidR="003D0D01" w:rsidRDefault="003D6D6B" w:rsidP="003D0D01">
      <w:pPr>
        <w:jc w:val="center"/>
      </w:pPr>
      <w:r>
        <w:rPr>
          <w:noProof/>
        </w:rPr>
        <w:drawing>
          <wp:inline distT="0" distB="0" distL="0" distR="0" wp14:anchorId="636DD379" wp14:editId="2BBBCA19">
            <wp:extent cx="4681855" cy="2767965"/>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1855" cy="2767965"/>
                    </a:xfrm>
                    <a:prstGeom prst="rect">
                      <a:avLst/>
                    </a:prstGeom>
                    <a:noFill/>
                  </pic:spPr>
                </pic:pic>
              </a:graphicData>
            </a:graphic>
          </wp:inline>
        </w:drawing>
      </w:r>
    </w:p>
    <w:p w14:paraId="052E5B79" w14:textId="77777777" w:rsidR="00291B00" w:rsidRDefault="00FB09BB">
      <w:r>
        <w:t xml:space="preserve">De uitgekeerde bedragen per club, gerangschikt volgens aantal jeugdleden. </w:t>
      </w:r>
    </w:p>
    <w:p w14:paraId="22E6A25A" w14:textId="4D243303" w:rsidR="0012294E" w:rsidRDefault="0012294E">
      <w:r>
        <w:t xml:space="preserve">De verdeling van </w:t>
      </w:r>
      <w:r w:rsidR="00B4432B">
        <w:t xml:space="preserve">eigen middelen en </w:t>
      </w:r>
      <w:r w:rsidR="00C50AD0">
        <w:t xml:space="preserve">subsidies voor de clubondersteuning. </w:t>
      </w:r>
    </w:p>
    <w:tbl>
      <w:tblPr>
        <w:tblStyle w:val="Tabelraster"/>
        <w:tblW w:w="0" w:type="auto"/>
        <w:tblLook w:val="04A0" w:firstRow="1" w:lastRow="0" w:firstColumn="1" w:lastColumn="0" w:noHBand="0" w:noVBand="1"/>
      </w:tblPr>
      <w:tblGrid>
        <w:gridCol w:w="3596"/>
        <w:gridCol w:w="1502"/>
      </w:tblGrid>
      <w:tr w:rsidR="00574E23" w14:paraId="49E8785F" w14:textId="77777777" w:rsidTr="00820068">
        <w:tc>
          <w:tcPr>
            <w:tcW w:w="3596" w:type="dxa"/>
          </w:tcPr>
          <w:p w14:paraId="399426C9" w14:textId="235B2592" w:rsidR="00574E23" w:rsidRDefault="00820068">
            <w:r>
              <w:t>Maximale subsidie Sport Vlaanderen</w:t>
            </w:r>
          </w:p>
        </w:tc>
        <w:tc>
          <w:tcPr>
            <w:tcW w:w="1502" w:type="dxa"/>
          </w:tcPr>
          <w:p w14:paraId="03A0C66A" w14:textId="4F13D91D" w:rsidR="00574E23" w:rsidRDefault="00820068">
            <w:r>
              <w:t>€ 3.266,63</w:t>
            </w:r>
          </w:p>
        </w:tc>
      </w:tr>
      <w:tr w:rsidR="00574E23" w14:paraId="0854203F" w14:textId="77777777" w:rsidTr="00820068">
        <w:tc>
          <w:tcPr>
            <w:tcW w:w="3596" w:type="dxa"/>
          </w:tcPr>
          <w:p w14:paraId="765EA043" w14:textId="75475444" w:rsidR="00574E23" w:rsidRDefault="00820068">
            <w:r>
              <w:t>Eigen inbreng VGPF</w:t>
            </w:r>
          </w:p>
        </w:tc>
        <w:tc>
          <w:tcPr>
            <w:tcW w:w="1502" w:type="dxa"/>
          </w:tcPr>
          <w:p w14:paraId="27371CAF" w14:textId="2FD822F0" w:rsidR="00574E23" w:rsidRDefault="00820068">
            <w:r>
              <w:t>€ 960,77</w:t>
            </w:r>
          </w:p>
        </w:tc>
      </w:tr>
      <w:tr w:rsidR="00574E23" w14:paraId="31B8F452" w14:textId="77777777" w:rsidTr="00820068">
        <w:tc>
          <w:tcPr>
            <w:tcW w:w="3596" w:type="dxa"/>
          </w:tcPr>
          <w:p w14:paraId="1E65CCFB" w14:textId="4FF7E3DF" w:rsidR="00574E23" w:rsidRDefault="00820068">
            <w:r>
              <w:t>Totaal</w:t>
            </w:r>
          </w:p>
        </w:tc>
        <w:tc>
          <w:tcPr>
            <w:tcW w:w="1502" w:type="dxa"/>
          </w:tcPr>
          <w:p w14:paraId="42758696" w14:textId="63258A30" w:rsidR="00574E23" w:rsidRDefault="00820068">
            <w:r>
              <w:t>€ 4.227,4</w:t>
            </w:r>
          </w:p>
        </w:tc>
      </w:tr>
    </w:tbl>
    <w:p w14:paraId="416E56FA" w14:textId="77777777" w:rsidR="00C50AD0" w:rsidRDefault="00C50AD0"/>
    <w:p w14:paraId="2229BBEC" w14:textId="46483AA1" w:rsidR="00064FE7" w:rsidRDefault="009B09B9">
      <w:r>
        <w:t xml:space="preserve">Overzicht van </w:t>
      </w:r>
      <w:r w:rsidR="00BE32CB">
        <w:t>de</w:t>
      </w:r>
      <w:r>
        <w:t xml:space="preserve"> </w:t>
      </w:r>
      <w:r w:rsidR="003C327C">
        <w:t xml:space="preserve">totale </w:t>
      </w:r>
      <w:r w:rsidR="00BE32CB">
        <w:t>betalingen.</w:t>
      </w:r>
    </w:p>
    <w:tbl>
      <w:tblPr>
        <w:tblStyle w:val="Tabelraster"/>
        <w:tblW w:w="9209" w:type="dxa"/>
        <w:tblLayout w:type="fixed"/>
        <w:tblLook w:val="04A0" w:firstRow="1" w:lastRow="0" w:firstColumn="1" w:lastColumn="0" w:noHBand="0" w:noVBand="1"/>
      </w:tblPr>
      <w:tblGrid>
        <w:gridCol w:w="1838"/>
        <w:gridCol w:w="5954"/>
        <w:gridCol w:w="1417"/>
      </w:tblGrid>
      <w:tr w:rsidR="0007102C" w:rsidRPr="00064FE7" w14:paraId="0B54D4C4" w14:textId="010B75F7" w:rsidTr="009B09B9">
        <w:trPr>
          <w:trHeight w:val="288"/>
        </w:trPr>
        <w:tc>
          <w:tcPr>
            <w:tcW w:w="1838" w:type="dxa"/>
          </w:tcPr>
          <w:p w14:paraId="0C5CA400" w14:textId="2B383C01" w:rsidR="0007102C" w:rsidRPr="00241FA6" w:rsidRDefault="009B09B9" w:rsidP="0007102C">
            <w:pPr>
              <w:rPr>
                <w:b/>
                <w:bCs/>
              </w:rPr>
            </w:pPr>
            <w:r w:rsidRPr="00241FA6">
              <w:rPr>
                <w:b/>
                <w:bCs/>
              </w:rPr>
              <w:t>Analytische code</w:t>
            </w:r>
          </w:p>
        </w:tc>
        <w:tc>
          <w:tcPr>
            <w:tcW w:w="5954" w:type="dxa"/>
          </w:tcPr>
          <w:p w14:paraId="024355AC" w14:textId="15EC201B" w:rsidR="0007102C" w:rsidRPr="00241FA6" w:rsidRDefault="009B09B9" w:rsidP="0007102C">
            <w:pPr>
              <w:rPr>
                <w:b/>
                <w:bCs/>
              </w:rPr>
            </w:pPr>
            <w:r w:rsidRPr="00241FA6">
              <w:rPr>
                <w:b/>
                <w:bCs/>
              </w:rPr>
              <w:t>Titel</w:t>
            </w:r>
          </w:p>
        </w:tc>
        <w:tc>
          <w:tcPr>
            <w:tcW w:w="1417" w:type="dxa"/>
          </w:tcPr>
          <w:p w14:paraId="2FB9410D" w14:textId="488ACD0D" w:rsidR="0007102C" w:rsidRPr="00241FA6" w:rsidRDefault="009B09B9" w:rsidP="0007102C">
            <w:pPr>
              <w:rPr>
                <w:b/>
                <w:bCs/>
              </w:rPr>
            </w:pPr>
            <w:r w:rsidRPr="00241FA6">
              <w:rPr>
                <w:b/>
                <w:bCs/>
              </w:rPr>
              <w:t>Bedrag</w:t>
            </w:r>
          </w:p>
        </w:tc>
      </w:tr>
      <w:tr w:rsidR="009B09B9" w:rsidRPr="00064FE7" w14:paraId="7571B429" w14:textId="77777777" w:rsidTr="009B09B9">
        <w:trPr>
          <w:trHeight w:val="288"/>
        </w:trPr>
        <w:tc>
          <w:tcPr>
            <w:tcW w:w="1838" w:type="dxa"/>
          </w:tcPr>
          <w:p w14:paraId="37226479" w14:textId="5AA53A2B" w:rsidR="009B09B9" w:rsidRDefault="009B09B9" w:rsidP="009B09B9">
            <w:r>
              <w:t>110407</w:t>
            </w:r>
          </w:p>
        </w:tc>
        <w:tc>
          <w:tcPr>
            <w:tcW w:w="5954" w:type="dxa"/>
          </w:tcPr>
          <w:p w14:paraId="3D754202" w14:textId="6B6522E1" w:rsidR="009B09B9" w:rsidRPr="005D071C" w:rsidRDefault="009B09B9" w:rsidP="009B09B9">
            <w:r w:rsidRPr="005D071C">
              <w:t>Organiseren van infomomenten/</w:t>
            </w:r>
            <w:proofErr w:type="spellStart"/>
            <w:r w:rsidRPr="005D071C">
              <w:t>clinics</w:t>
            </w:r>
            <w:proofErr w:type="spellEnd"/>
            <w:r w:rsidRPr="005D071C">
              <w:t xml:space="preserve"> voor de clubs</w:t>
            </w:r>
            <w:r w:rsidR="00687A56">
              <w:t>. (overhead)</w:t>
            </w:r>
          </w:p>
        </w:tc>
        <w:tc>
          <w:tcPr>
            <w:tcW w:w="1417" w:type="dxa"/>
          </w:tcPr>
          <w:p w14:paraId="56722E93" w14:textId="3F05648D" w:rsidR="009B09B9" w:rsidRPr="00064FE7" w:rsidRDefault="009B09B9" w:rsidP="009B09B9">
            <w:r w:rsidRPr="00064FE7">
              <w:t>€ 476,46</w:t>
            </w:r>
          </w:p>
        </w:tc>
      </w:tr>
      <w:tr w:rsidR="009B09B9" w:rsidRPr="00064FE7" w14:paraId="69E96680" w14:textId="4F49F0D2" w:rsidTr="009B09B9">
        <w:trPr>
          <w:trHeight w:val="288"/>
        </w:trPr>
        <w:tc>
          <w:tcPr>
            <w:tcW w:w="1838" w:type="dxa"/>
          </w:tcPr>
          <w:p w14:paraId="7C3CC3A2" w14:textId="3CA68816" w:rsidR="009B09B9" w:rsidRPr="00064FE7" w:rsidRDefault="009B09B9" w:rsidP="009B09B9">
            <w:r>
              <w:t>110408</w:t>
            </w:r>
          </w:p>
        </w:tc>
        <w:tc>
          <w:tcPr>
            <w:tcW w:w="5954" w:type="dxa"/>
          </w:tcPr>
          <w:p w14:paraId="187A9B50" w14:textId="4DF7EB26" w:rsidR="009B09B9" w:rsidRPr="00064FE7" w:rsidRDefault="009B09B9" w:rsidP="009B09B9">
            <w:r w:rsidRPr="005D071C">
              <w:t>Huur accommodatie infomomenten</w:t>
            </w:r>
            <w:r w:rsidR="00687A56">
              <w:t>. (overhead)</w:t>
            </w:r>
          </w:p>
        </w:tc>
        <w:tc>
          <w:tcPr>
            <w:tcW w:w="1417" w:type="dxa"/>
          </w:tcPr>
          <w:p w14:paraId="62A89888" w14:textId="5B2AEAB2" w:rsidR="009B09B9" w:rsidRPr="00064FE7" w:rsidRDefault="009B09B9" w:rsidP="009B09B9">
            <w:r w:rsidRPr="00064FE7">
              <w:t>€ 100,00</w:t>
            </w:r>
          </w:p>
        </w:tc>
      </w:tr>
      <w:tr w:rsidR="009B09B9" w:rsidRPr="00064FE7" w14:paraId="19B75A67" w14:textId="6C1FAC82" w:rsidTr="009B09B9">
        <w:trPr>
          <w:trHeight w:val="564"/>
        </w:trPr>
        <w:tc>
          <w:tcPr>
            <w:tcW w:w="1838" w:type="dxa"/>
          </w:tcPr>
          <w:p w14:paraId="33E09C08" w14:textId="0628528F" w:rsidR="009B09B9" w:rsidRPr="00064FE7" w:rsidRDefault="009B09B9" w:rsidP="009B09B9">
            <w:r>
              <w:t>110412</w:t>
            </w:r>
          </w:p>
        </w:tc>
        <w:tc>
          <w:tcPr>
            <w:tcW w:w="5954" w:type="dxa"/>
          </w:tcPr>
          <w:p w14:paraId="519CD0A2" w14:textId="715D648A" w:rsidR="009B09B9" w:rsidRPr="00064FE7" w:rsidRDefault="009B09B9" w:rsidP="009B09B9">
            <w:r w:rsidRPr="009B09B9">
              <w:t xml:space="preserve">Belonen van de clubs volgens de criteria </w:t>
            </w:r>
            <w:r w:rsidR="00A344F0">
              <w:t>van het</w:t>
            </w:r>
            <w:r w:rsidRPr="009B09B9">
              <w:t xml:space="preserve"> reglement</w:t>
            </w:r>
          </w:p>
        </w:tc>
        <w:tc>
          <w:tcPr>
            <w:tcW w:w="1417" w:type="dxa"/>
          </w:tcPr>
          <w:p w14:paraId="1629ED17" w14:textId="2764A3AA" w:rsidR="009B09B9" w:rsidRPr="00064FE7" w:rsidRDefault="009B09B9" w:rsidP="009B09B9">
            <w:r w:rsidRPr="00064FE7">
              <w:t xml:space="preserve">€ </w:t>
            </w:r>
            <w:r w:rsidR="004A7344">
              <w:t>4.227,4</w:t>
            </w:r>
          </w:p>
        </w:tc>
      </w:tr>
      <w:tr w:rsidR="0096789B" w:rsidRPr="00064FE7" w14:paraId="3E7AA79E" w14:textId="77777777" w:rsidTr="00BE32CB">
        <w:trPr>
          <w:trHeight w:val="202"/>
        </w:trPr>
        <w:tc>
          <w:tcPr>
            <w:tcW w:w="1838" w:type="dxa"/>
          </w:tcPr>
          <w:p w14:paraId="6F92DD95" w14:textId="2973C279" w:rsidR="0096789B" w:rsidRDefault="00BE32CB" w:rsidP="00E106C4">
            <w:pPr>
              <w:jc w:val="right"/>
            </w:pPr>
            <w:r>
              <w:t xml:space="preserve">Totaal </w:t>
            </w:r>
          </w:p>
        </w:tc>
        <w:tc>
          <w:tcPr>
            <w:tcW w:w="5954" w:type="dxa"/>
          </w:tcPr>
          <w:p w14:paraId="704B966F" w14:textId="47E99F42" w:rsidR="0096789B" w:rsidRPr="009B09B9" w:rsidRDefault="0096789B" w:rsidP="009B09B9"/>
        </w:tc>
        <w:tc>
          <w:tcPr>
            <w:tcW w:w="1417" w:type="dxa"/>
          </w:tcPr>
          <w:p w14:paraId="1ED72387" w14:textId="6978DB72" w:rsidR="0096789B" w:rsidRPr="00064FE7" w:rsidRDefault="0096789B" w:rsidP="009B09B9">
            <w:r w:rsidRPr="0096789B">
              <w:t xml:space="preserve">€ </w:t>
            </w:r>
            <w:r w:rsidR="004A7344">
              <w:t>4</w:t>
            </w:r>
            <w:r w:rsidRPr="0096789B">
              <w:t>.8</w:t>
            </w:r>
            <w:r w:rsidR="004A7344">
              <w:t>03</w:t>
            </w:r>
            <w:r w:rsidRPr="0096789B">
              <w:t>,</w:t>
            </w:r>
            <w:r w:rsidR="004A7344">
              <w:t>86</w:t>
            </w:r>
          </w:p>
        </w:tc>
      </w:tr>
    </w:tbl>
    <w:p w14:paraId="6F6B5821" w14:textId="1CA93382" w:rsidR="00E125C9" w:rsidRDefault="00E125C9">
      <w:r>
        <w:br w:type="page"/>
      </w:r>
    </w:p>
    <w:p w14:paraId="7D74AF2A" w14:textId="05E2501C" w:rsidR="00E125C9" w:rsidRDefault="00E125C9" w:rsidP="00E125C9">
      <w:pPr>
        <w:pStyle w:val="Kop2"/>
      </w:pPr>
      <w:bookmarkStart w:id="39" w:name="_Toc131089993"/>
      <w:r>
        <w:lastRenderedPageBreak/>
        <w:t>Laagdrempelig sporten: Power X</w:t>
      </w:r>
      <w:bookmarkEnd w:id="39"/>
    </w:p>
    <w:p w14:paraId="09248656" w14:textId="36AFF83A" w:rsidR="008A6BA2" w:rsidRDefault="00DD7C7C" w:rsidP="00DD7C7C">
      <w:pPr>
        <w:jc w:val="both"/>
      </w:pPr>
      <w:r>
        <w:t>In 2022 kregen we reactie</w:t>
      </w:r>
      <w:r w:rsidR="008A6BA2">
        <w:t xml:space="preserve"> van verschillende clubs</w:t>
      </w:r>
      <w:r>
        <w:t xml:space="preserve"> op onze oproep naar ondersteuning van laagdrempelige events</w:t>
      </w:r>
      <w:r w:rsidR="008A6BA2">
        <w:t xml:space="preserve">. Uiteindelijk </w:t>
      </w:r>
      <w:r w:rsidR="00426C51">
        <w:t xml:space="preserve">hebben </w:t>
      </w:r>
      <w:r w:rsidR="008A6BA2">
        <w:t xml:space="preserve">2 clubs de ganse procedure overlopen en </w:t>
      </w:r>
      <w:r w:rsidR="00426C51">
        <w:t>kregen</w:t>
      </w:r>
      <w:r w:rsidR="008A6BA2">
        <w:t xml:space="preserve"> ondersteuning. </w:t>
      </w:r>
      <w:r w:rsidR="003F048E">
        <w:t>De acties doorheen het jaar:</w:t>
      </w:r>
    </w:p>
    <w:p w14:paraId="3E2A9CE1" w14:textId="539CE47A" w:rsidR="0061242F" w:rsidRDefault="00BB4F54" w:rsidP="00A406FE">
      <w:pPr>
        <w:pStyle w:val="Lijstalinea"/>
        <w:numPr>
          <w:ilvl w:val="0"/>
          <w:numId w:val="43"/>
        </w:numPr>
        <w:ind w:left="426"/>
        <w:jc w:val="both"/>
        <w:rPr>
          <w:lang w:val="nl-NL"/>
        </w:rPr>
      </w:pPr>
      <w:r>
        <w:rPr>
          <w:lang w:val="nl-NL"/>
        </w:rPr>
        <w:t>Een bevraging van de clubs</w:t>
      </w:r>
      <w:r w:rsidR="0001083C">
        <w:rPr>
          <w:lang w:val="nl-NL"/>
        </w:rPr>
        <w:t>. W</w:t>
      </w:r>
      <w:r w:rsidR="0061242F">
        <w:rPr>
          <w:lang w:val="nl-NL"/>
        </w:rPr>
        <w:t>elke clubs zijn reeds actief bezig met een brede benadering van de krachtsport</w:t>
      </w:r>
      <w:r w:rsidR="003F048E">
        <w:rPr>
          <w:lang w:val="nl-NL"/>
        </w:rPr>
        <w:t>?</w:t>
      </w:r>
      <w:r w:rsidR="0061242F">
        <w:rPr>
          <w:lang w:val="nl-NL"/>
        </w:rPr>
        <w:t xml:space="preserve"> Welke clubs staan ervoor open</w:t>
      </w:r>
      <w:r w:rsidR="003F048E">
        <w:rPr>
          <w:lang w:val="nl-NL"/>
        </w:rPr>
        <w:t xml:space="preserve">? </w:t>
      </w:r>
    </w:p>
    <w:p w14:paraId="03D13351" w14:textId="718878EB" w:rsidR="0061242F" w:rsidRDefault="0061242F" w:rsidP="00A406FE">
      <w:pPr>
        <w:pStyle w:val="Lijstalinea"/>
        <w:numPr>
          <w:ilvl w:val="0"/>
          <w:numId w:val="43"/>
        </w:numPr>
        <w:ind w:left="426"/>
        <w:jc w:val="both"/>
        <w:rPr>
          <w:lang w:val="nl-NL"/>
        </w:rPr>
      </w:pPr>
      <w:r>
        <w:rPr>
          <w:lang w:val="nl-NL"/>
        </w:rPr>
        <w:t>Gespreksronde met de clubs die de ambitie tonen Power</w:t>
      </w:r>
      <w:r w:rsidR="00A8683A">
        <w:rPr>
          <w:lang w:val="nl-NL"/>
        </w:rPr>
        <w:t xml:space="preserve"> </w:t>
      </w:r>
      <w:r>
        <w:rPr>
          <w:lang w:val="nl-NL"/>
        </w:rPr>
        <w:t>X op te nemen in hun aanbod, analyse van hun mogelijkheden</w:t>
      </w:r>
      <w:r w:rsidR="003F048E">
        <w:rPr>
          <w:lang w:val="nl-NL"/>
        </w:rPr>
        <w:t xml:space="preserve">. </w:t>
      </w:r>
    </w:p>
    <w:p w14:paraId="0BAA5A29" w14:textId="4741D35F" w:rsidR="0061242F" w:rsidRDefault="0061242F" w:rsidP="00A406FE">
      <w:pPr>
        <w:pStyle w:val="Lijstalinea"/>
        <w:numPr>
          <w:ilvl w:val="0"/>
          <w:numId w:val="43"/>
        </w:numPr>
        <w:ind w:left="426"/>
        <w:jc w:val="both"/>
        <w:rPr>
          <w:lang w:val="nl-NL"/>
        </w:rPr>
      </w:pPr>
      <w:r>
        <w:rPr>
          <w:lang w:val="nl-NL"/>
        </w:rPr>
        <w:t>De clubs duiden een Power</w:t>
      </w:r>
      <w:r w:rsidR="00A8683A">
        <w:rPr>
          <w:lang w:val="nl-NL"/>
        </w:rPr>
        <w:t xml:space="preserve"> </w:t>
      </w:r>
      <w:r>
        <w:rPr>
          <w:lang w:val="nl-NL"/>
        </w:rPr>
        <w:t>X-gangmaker aan.</w:t>
      </w:r>
    </w:p>
    <w:p w14:paraId="140E0D22" w14:textId="497BAE10" w:rsidR="00A5682C" w:rsidRPr="00426C51" w:rsidRDefault="0061242F" w:rsidP="004952C8">
      <w:pPr>
        <w:pStyle w:val="Lijstalinea"/>
        <w:numPr>
          <w:ilvl w:val="0"/>
          <w:numId w:val="43"/>
        </w:numPr>
        <w:ind w:left="426"/>
        <w:jc w:val="both"/>
        <w:rPr>
          <w:lang w:val="nl-NL"/>
        </w:rPr>
      </w:pPr>
      <w:r w:rsidRPr="00426C51">
        <w:rPr>
          <w:lang w:val="nl-NL"/>
        </w:rPr>
        <w:t>Wisselwerking uitbouwen met de Power</w:t>
      </w:r>
      <w:r w:rsidR="00A8683A" w:rsidRPr="00426C51">
        <w:rPr>
          <w:lang w:val="nl-NL"/>
        </w:rPr>
        <w:t xml:space="preserve"> </w:t>
      </w:r>
      <w:r w:rsidRPr="00426C51">
        <w:rPr>
          <w:lang w:val="nl-NL"/>
        </w:rPr>
        <w:t>X-gangmakers en een aantal specifieke Power</w:t>
      </w:r>
      <w:r w:rsidR="00A8683A" w:rsidRPr="00426C51">
        <w:rPr>
          <w:lang w:val="nl-NL"/>
        </w:rPr>
        <w:t xml:space="preserve"> </w:t>
      </w:r>
      <w:r w:rsidRPr="00426C51">
        <w:rPr>
          <w:lang w:val="nl-NL"/>
        </w:rPr>
        <w:t>X-formats ontwikkelen, naargelang de mogelijkheden van de verschillende clubs</w:t>
      </w:r>
      <w:r w:rsidR="003A08D1" w:rsidRPr="00426C51">
        <w:rPr>
          <w:lang w:val="nl-NL"/>
        </w:rPr>
        <w:t xml:space="preserve">. </w:t>
      </w:r>
      <w:r w:rsidRPr="00426C51">
        <w:rPr>
          <w:lang w:val="nl-NL"/>
        </w:rPr>
        <w:t>Promotie</w:t>
      </w:r>
      <w:r w:rsidR="00426C51">
        <w:rPr>
          <w:lang w:val="nl-NL"/>
        </w:rPr>
        <w:t xml:space="preserve"> </w:t>
      </w:r>
      <w:r w:rsidRPr="00426C51">
        <w:rPr>
          <w:lang w:val="nl-NL"/>
        </w:rPr>
        <w:t>via sociale media.</w:t>
      </w:r>
    </w:p>
    <w:p w14:paraId="5DE69E3E" w14:textId="2A5E5027" w:rsidR="00A5682C" w:rsidRDefault="00E27A44" w:rsidP="00A406FE">
      <w:pPr>
        <w:pStyle w:val="Lijstalinea"/>
        <w:numPr>
          <w:ilvl w:val="0"/>
          <w:numId w:val="43"/>
        </w:numPr>
        <w:ind w:left="426"/>
        <w:jc w:val="both"/>
        <w:rPr>
          <w:lang w:val="nl-NL"/>
        </w:rPr>
      </w:pPr>
      <w:r>
        <w:rPr>
          <w:lang w:val="nl-NL"/>
        </w:rPr>
        <w:t xml:space="preserve">Indienen van </w:t>
      </w:r>
      <w:r w:rsidR="001A36BA">
        <w:rPr>
          <w:lang w:val="nl-NL"/>
        </w:rPr>
        <w:t>verantwoording</w:t>
      </w:r>
      <w:r>
        <w:rPr>
          <w:lang w:val="nl-NL"/>
        </w:rPr>
        <w:t xml:space="preserve">stukken voor </w:t>
      </w:r>
      <w:r w:rsidR="001A36BA">
        <w:rPr>
          <w:lang w:val="nl-NL"/>
        </w:rPr>
        <w:t>Power</w:t>
      </w:r>
      <w:r w:rsidR="00A8683A">
        <w:rPr>
          <w:lang w:val="nl-NL"/>
        </w:rPr>
        <w:t xml:space="preserve"> </w:t>
      </w:r>
      <w:r w:rsidR="001A36BA">
        <w:rPr>
          <w:lang w:val="nl-NL"/>
        </w:rPr>
        <w:t xml:space="preserve">X events, administratieve opvolging en opmaken </w:t>
      </w:r>
      <w:r w:rsidR="007375EC">
        <w:rPr>
          <w:lang w:val="nl-NL"/>
        </w:rPr>
        <w:t xml:space="preserve">van budgettaire verdeling. </w:t>
      </w:r>
    </w:p>
    <w:p w14:paraId="1F343464" w14:textId="3A931903" w:rsidR="007375EC" w:rsidRPr="00A5682C" w:rsidRDefault="007375EC" w:rsidP="00A406FE">
      <w:pPr>
        <w:pStyle w:val="Lijstalinea"/>
        <w:numPr>
          <w:ilvl w:val="0"/>
          <w:numId w:val="43"/>
        </w:numPr>
        <w:ind w:left="426"/>
        <w:jc w:val="both"/>
        <w:rPr>
          <w:lang w:val="nl-NL"/>
        </w:rPr>
      </w:pPr>
      <w:r>
        <w:rPr>
          <w:lang w:val="nl-NL"/>
        </w:rPr>
        <w:t xml:space="preserve">Uitbetalen van de </w:t>
      </w:r>
      <w:r w:rsidR="00AD7C7E">
        <w:rPr>
          <w:lang w:val="nl-NL"/>
        </w:rPr>
        <w:t xml:space="preserve">financiële ondersteuning. </w:t>
      </w:r>
    </w:p>
    <w:p w14:paraId="3EEDBE9A" w14:textId="77777777" w:rsidR="004C7DB7" w:rsidRDefault="004C7DB7" w:rsidP="00A406FE">
      <w:pPr>
        <w:jc w:val="both"/>
      </w:pPr>
    </w:p>
    <w:p w14:paraId="46C0971D" w14:textId="77777777" w:rsidR="007361F3" w:rsidRPr="007361F3" w:rsidRDefault="007361F3" w:rsidP="00A406FE">
      <w:pPr>
        <w:jc w:val="both"/>
        <w:rPr>
          <w:b/>
          <w:bCs/>
        </w:rPr>
      </w:pPr>
      <w:bookmarkStart w:id="40" w:name="_Toc118390377"/>
      <w:r w:rsidRPr="007361F3">
        <w:rPr>
          <w:b/>
          <w:bCs/>
        </w:rPr>
        <w:t>Overzicht ingediende Projecten</w:t>
      </w:r>
      <w:bookmarkEnd w:id="40"/>
    </w:p>
    <w:p w14:paraId="65721B16" w14:textId="57E2F8CA" w:rsidR="007361F3" w:rsidRPr="007361F3" w:rsidRDefault="007361F3" w:rsidP="00A406FE">
      <w:pPr>
        <w:jc w:val="both"/>
        <w:rPr>
          <w:u w:val="single"/>
        </w:rPr>
      </w:pPr>
      <w:bookmarkStart w:id="41" w:name="_Toc118390378"/>
      <w:r w:rsidRPr="007361F3">
        <w:rPr>
          <w:u w:val="single"/>
        </w:rPr>
        <w:t xml:space="preserve">Primer </w:t>
      </w:r>
      <w:r w:rsidR="0021403F">
        <w:rPr>
          <w:u w:val="single"/>
        </w:rPr>
        <w:t>Academy</w:t>
      </w:r>
      <w:r w:rsidR="0021403F" w:rsidRPr="007361F3">
        <w:rPr>
          <w:u w:val="single"/>
        </w:rPr>
        <w:t xml:space="preserve"> </w:t>
      </w:r>
      <w:r w:rsidRPr="007361F3">
        <w:rPr>
          <w:u w:val="single"/>
        </w:rPr>
        <w:t>23/04/22:</w:t>
      </w:r>
      <w:r w:rsidR="00CE7E22" w:rsidRPr="003D2DF6">
        <w:rPr>
          <w:u w:val="single"/>
        </w:rPr>
        <w:t xml:space="preserve"> </w:t>
      </w:r>
      <w:r w:rsidRPr="007361F3">
        <w:rPr>
          <w:u w:val="single"/>
        </w:rPr>
        <w:t>Leuvens Kampioenschap Bench Press</w:t>
      </w:r>
      <w:bookmarkEnd w:id="41"/>
    </w:p>
    <w:p w14:paraId="4D87D395" w14:textId="6101194D" w:rsidR="007361F3" w:rsidRPr="007361F3" w:rsidRDefault="007361F3" w:rsidP="00A406FE">
      <w:pPr>
        <w:jc w:val="both"/>
      </w:pPr>
      <w:r w:rsidRPr="007361F3">
        <w:t xml:space="preserve">Op 23 april </w:t>
      </w:r>
      <w:r w:rsidR="00646C03">
        <w:t>werd</w:t>
      </w:r>
      <w:r w:rsidRPr="007361F3">
        <w:t xml:space="preserve"> het eerste Leuvens Kampioenschap Bench Press met 2 categorieën </w:t>
      </w:r>
      <w:r w:rsidR="00646C03">
        <w:t>georganiseerd</w:t>
      </w:r>
      <w:r w:rsidRPr="007361F3">
        <w:t>.</w:t>
      </w:r>
      <w:r w:rsidR="00646C03">
        <w:t xml:space="preserve"> </w:t>
      </w:r>
      <w:r w:rsidRPr="007361F3">
        <w:t xml:space="preserve">Deze wedstrijd stond in teken </w:t>
      </w:r>
      <w:r w:rsidR="009357E8">
        <w:t>van de oorlog</w:t>
      </w:r>
      <w:r w:rsidRPr="007361F3">
        <w:t xml:space="preserve"> Oekraïne, waar we via de inschrijvingen en verkoop op de dag zelf heel wat geld inzamelde voor Oekraïne.</w:t>
      </w:r>
    </w:p>
    <w:p w14:paraId="421EAAC2" w14:textId="5732FAF4" w:rsidR="007361F3" w:rsidRDefault="007361F3" w:rsidP="00A406FE">
      <w:pPr>
        <w:jc w:val="both"/>
      </w:pPr>
      <w:r w:rsidRPr="007361F3">
        <w:t xml:space="preserve">Dit was de eerste </w:t>
      </w:r>
      <w:proofErr w:type="spellStart"/>
      <w:r w:rsidRPr="007361F3">
        <w:t>bench</w:t>
      </w:r>
      <w:proofErr w:type="spellEnd"/>
      <w:r w:rsidRPr="007361F3">
        <w:t xml:space="preserve"> wedstrijd in België met een apart </w:t>
      </w:r>
      <w:proofErr w:type="spellStart"/>
      <w:r w:rsidRPr="007361F3">
        <w:t>SlingShot</w:t>
      </w:r>
      <w:proofErr w:type="spellEnd"/>
      <w:r w:rsidRPr="007361F3">
        <w:t xml:space="preserve"> luik gesponsord door Mark </w:t>
      </w:r>
      <w:proofErr w:type="spellStart"/>
      <w:r w:rsidRPr="007361F3">
        <w:t>Bell’s</w:t>
      </w:r>
      <w:proofErr w:type="spellEnd"/>
      <w:r w:rsidRPr="007361F3">
        <w:t xml:space="preserve"> </w:t>
      </w:r>
      <w:proofErr w:type="spellStart"/>
      <w:r w:rsidRPr="007361F3">
        <w:t>SlingShot</w:t>
      </w:r>
      <w:proofErr w:type="spellEnd"/>
      <w:r w:rsidRPr="007361F3">
        <w:t>.</w:t>
      </w:r>
      <w:r w:rsidR="009357E8">
        <w:t xml:space="preserve"> V</w:t>
      </w:r>
      <w:r w:rsidRPr="007361F3">
        <w:t xml:space="preserve">oor dit event </w:t>
      </w:r>
      <w:r w:rsidR="00D5773D">
        <w:t>was er</w:t>
      </w:r>
      <w:r w:rsidRPr="007361F3">
        <w:t xml:space="preserve"> een zeer lage instap drempel </w:t>
      </w:r>
      <w:r w:rsidR="00D5773D">
        <w:t>zodat</w:t>
      </w:r>
      <w:r w:rsidRPr="007361F3">
        <w:t xml:space="preserve"> heel wat nieuwe mensen </w:t>
      </w:r>
      <w:r w:rsidR="00D5773D">
        <w:t>konden</w:t>
      </w:r>
      <w:r w:rsidRPr="007361F3">
        <w:t xml:space="preserve"> kennismaken met de sport.</w:t>
      </w:r>
    </w:p>
    <w:p w14:paraId="6064642C" w14:textId="3FAA8AF2" w:rsidR="00CE7E22" w:rsidRPr="007361F3" w:rsidRDefault="00CE7E22" w:rsidP="00A406FE">
      <w:pPr>
        <w:jc w:val="both"/>
      </w:pPr>
      <w:r>
        <w:t>Er waren 2</w:t>
      </w:r>
      <w:r w:rsidR="004146AA">
        <w:t>8</w:t>
      </w:r>
      <w:r>
        <w:t xml:space="preserve"> deelnemers. </w:t>
      </w:r>
      <w:r w:rsidR="004146AA">
        <w:t xml:space="preserve">19 heren en </w:t>
      </w:r>
      <w:r w:rsidR="003D2DF6">
        <w:t xml:space="preserve">9 dames. </w:t>
      </w:r>
    </w:p>
    <w:p w14:paraId="3979B599" w14:textId="77777777" w:rsidR="0021403F" w:rsidRDefault="0021403F" w:rsidP="00A406FE">
      <w:pPr>
        <w:jc w:val="both"/>
        <w:rPr>
          <w:u w:val="single"/>
        </w:rPr>
      </w:pPr>
      <w:bookmarkStart w:id="42" w:name="_Toc118390379"/>
    </w:p>
    <w:p w14:paraId="58725EB4" w14:textId="2E9C33BD" w:rsidR="007361F3" w:rsidRPr="007361F3" w:rsidRDefault="007361F3" w:rsidP="00A406FE">
      <w:pPr>
        <w:jc w:val="both"/>
        <w:rPr>
          <w:u w:val="single"/>
        </w:rPr>
      </w:pPr>
      <w:r w:rsidRPr="007361F3">
        <w:rPr>
          <w:u w:val="single"/>
        </w:rPr>
        <w:t>Primer</w:t>
      </w:r>
      <w:r w:rsidR="0021403F">
        <w:rPr>
          <w:u w:val="single"/>
        </w:rPr>
        <w:t xml:space="preserve"> Academy</w:t>
      </w:r>
      <w:r w:rsidRPr="007361F3">
        <w:rPr>
          <w:u w:val="single"/>
        </w:rPr>
        <w:t xml:space="preserve"> 21/05/22: Aspiranten Wedstrijd Powerlifting</w:t>
      </w:r>
      <w:bookmarkEnd w:id="42"/>
    </w:p>
    <w:p w14:paraId="1C4F0FB4" w14:textId="3169C3B2" w:rsidR="007361F3" w:rsidRPr="007361F3" w:rsidRDefault="00AD113B" w:rsidP="00A406FE">
      <w:pPr>
        <w:jc w:val="both"/>
      </w:pPr>
      <w:r>
        <w:t xml:space="preserve">Primer Academy organiseerde </w:t>
      </w:r>
      <w:r w:rsidR="007361F3" w:rsidRPr="007361F3">
        <w:t xml:space="preserve">een </w:t>
      </w:r>
      <w:r w:rsidR="00A406FE">
        <w:t>a</w:t>
      </w:r>
      <w:r w:rsidR="007361F3" w:rsidRPr="007361F3">
        <w:t xml:space="preserve">spiranten </w:t>
      </w:r>
      <w:r w:rsidR="00A406FE">
        <w:t>w</w:t>
      </w:r>
      <w:r w:rsidR="007361F3" w:rsidRPr="007361F3">
        <w:t xml:space="preserve">edstrijd om Powerlifting in wedstrijdvorm </w:t>
      </w:r>
      <w:r w:rsidR="00DF0517">
        <w:t>met</w:t>
      </w:r>
      <w:r w:rsidR="00A406FE" w:rsidRPr="007361F3">
        <w:t xml:space="preserve"> </w:t>
      </w:r>
      <w:r w:rsidR="00A406FE">
        <w:t>e</w:t>
      </w:r>
      <w:r w:rsidR="00A406FE" w:rsidRPr="007361F3">
        <w:t xml:space="preserve">en zo laag mogelijke drempel </w:t>
      </w:r>
      <w:r w:rsidR="007361F3" w:rsidRPr="007361F3">
        <w:t>te leren kennen.</w:t>
      </w:r>
      <w:r w:rsidR="00DF0517">
        <w:t xml:space="preserve"> </w:t>
      </w:r>
      <w:r w:rsidR="007361F3" w:rsidRPr="007361F3">
        <w:t xml:space="preserve">De regels en het </w:t>
      </w:r>
      <w:proofErr w:type="spellStart"/>
      <w:r w:rsidR="007361F3" w:rsidRPr="007361F3">
        <w:t>judgen</w:t>
      </w:r>
      <w:proofErr w:type="spellEnd"/>
      <w:r w:rsidR="007361F3" w:rsidRPr="007361F3">
        <w:t xml:space="preserve"> was wat minder streng en er mocht ook deelgenomen worden in gewone kledij.</w:t>
      </w:r>
    </w:p>
    <w:p w14:paraId="296729BB" w14:textId="63F3028F" w:rsidR="007361F3" w:rsidRPr="007361F3" w:rsidRDefault="007361F3" w:rsidP="00A406FE">
      <w:pPr>
        <w:jc w:val="both"/>
      </w:pPr>
      <w:r w:rsidRPr="007361F3">
        <w:t xml:space="preserve">Een </w:t>
      </w:r>
      <w:r w:rsidR="00DF0517">
        <w:t>groot</w:t>
      </w:r>
      <w:r w:rsidRPr="007361F3">
        <w:t xml:space="preserve"> succes, de vraag naar meer van deze wedstrijden is dan ook groot</w:t>
      </w:r>
      <w:r w:rsidR="00DF0517">
        <w:t>.</w:t>
      </w:r>
    </w:p>
    <w:p w14:paraId="01BF949F" w14:textId="4E5208F3" w:rsidR="005353B6" w:rsidRPr="007361F3" w:rsidRDefault="005353B6" w:rsidP="005353B6">
      <w:pPr>
        <w:jc w:val="both"/>
      </w:pPr>
      <w:r>
        <w:t xml:space="preserve">Er waren 18 deelnemers. 14 heren en </w:t>
      </w:r>
      <w:r w:rsidR="002C09BD">
        <w:t>4</w:t>
      </w:r>
      <w:r>
        <w:t xml:space="preserve"> dames. </w:t>
      </w:r>
    </w:p>
    <w:p w14:paraId="4942958E" w14:textId="77777777" w:rsidR="007361F3" w:rsidRPr="007361F3" w:rsidRDefault="007361F3" w:rsidP="00A406FE">
      <w:pPr>
        <w:jc w:val="both"/>
      </w:pPr>
    </w:p>
    <w:p w14:paraId="251474A5" w14:textId="6157082B" w:rsidR="007361F3" w:rsidRPr="0026591A" w:rsidRDefault="007361F3" w:rsidP="00A406FE">
      <w:pPr>
        <w:jc w:val="both"/>
        <w:rPr>
          <w:u w:val="single"/>
          <w:lang w:val="en-US"/>
        </w:rPr>
      </w:pPr>
      <w:bookmarkStart w:id="43" w:name="_Toc118390380"/>
      <w:r w:rsidRPr="0026591A">
        <w:rPr>
          <w:u w:val="single"/>
          <w:lang w:val="en-US"/>
        </w:rPr>
        <w:t xml:space="preserve">Lift &amp; Rise </w:t>
      </w:r>
      <w:proofErr w:type="spellStart"/>
      <w:r w:rsidR="0021403F" w:rsidRPr="0026591A">
        <w:rPr>
          <w:u w:val="single"/>
          <w:lang w:val="en-US"/>
        </w:rPr>
        <w:t>juni</w:t>
      </w:r>
      <w:proofErr w:type="spellEnd"/>
      <w:r w:rsidRPr="0026591A">
        <w:rPr>
          <w:u w:val="single"/>
          <w:lang w:val="en-US"/>
        </w:rPr>
        <w:t xml:space="preserve"> tot </w:t>
      </w:r>
      <w:proofErr w:type="spellStart"/>
      <w:r w:rsidR="0021403F" w:rsidRPr="0026591A">
        <w:rPr>
          <w:u w:val="single"/>
          <w:lang w:val="en-US"/>
        </w:rPr>
        <w:t>s</w:t>
      </w:r>
      <w:r w:rsidR="002C09BD" w:rsidRPr="0026591A">
        <w:rPr>
          <w:u w:val="single"/>
          <w:lang w:val="en-US"/>
        </w:rPr>
        <w:t>eptember</w:t>
      </w:r>
      <w:proofErr w:type="spellEnd"/>
      <w:r w:rsidR="002C09BD" w:rsidRPr="0026591A">
        <w:rPr>
          <w:u w:val="single"/>
          <w:lang w:val="en-US"/>
        </w:rPr>
        <w:t xml:space="preserve"> 2022</w:t>
      </w:r>
      <w:r w:rsidRPr="0026591A">
        <w:rPr>
          <w:u w:val="single"/>
          <w:lang w:val="en-US"/>
        </w:rPr>
        <w:t xml:space="preserve">: Strongman </w:t>
      </w:r>
      <w:r w:rsidR="002C09BD" w:rsidRPr="0026591A">
        <w:rPr>
          <w:u w:val="single"/>
          <w:lang w:val="en-US"/>
        </w:rPr>
        <w:t>S</w:t>
      </w:r>
      <w:r w:rsidRPr="0026591A">
        <w:rPr>
          <w:u w:val="single"/>
          <w:lang w:val="en-US"/>
        </w:rPr>
        <w:t>unday</w:t>
      </w:r>
      <w:bookmarkEnd w:id="43"/>
      <w:r w:rsidR="002C09BD" w:rsidRPr="0026591A">
        <w:rPr>
          <w:u w:val="single"/>
          <w:lang w:val="en-US"/>
        </w:rPr>
        <w:t>s</w:t>
      </w:r>
    </w:p>
    <w:p w14:paraId="1A7351F1" w14:textId="65EC9A1F" w:rsidR="002C09BD" w:rsidRPr="0026591A" w:rsidRDefault="002C09BD" w:rsidP="002C09BD">
      <w:pPr>
        <w:jc w:val="both"/>
      </w:pPr>
      <w:r>
        <w:t>E</w:t>
      </w:r>
      <w:r w:rsidRPr="007361F3">
        <w:t xml:space="preserve">lke 1e zondag van de maand, lopende van mei tem september, </w:t>
      </w:r>
      <w:r>
        <w:t xml:space="preserve">organiseerde club Lift &amp; Rise </w:t>
      </w:r>
      <w:r w:rsidRPr="007361F3">
        <w:t xml:space="preserve">Strongman </w:t>
      </w:r>
      <w:proofErr w:type="spellStart"/>
      <w:r w:rsidRPr="007361F3">
        <w:t>Sunday</w:t>
      </w:r>
      <w:r>
        <w:t>s</w:t>
      </w:r>
      <w:proofErr w:type="spellEnd"/>
      <w:r>
        <w:t>. M</w:t>
      </w:r>
      <w:r w:rsidRPr="007361F3">
        <w:t>et</w:t>
      </w:r>
      <w:r>
        <w:t xml:space="preserve"> de</w:t>
      </w:r>
      <w:r w:rsidRPr="007361F3">
        <w:t xml:space="preserve"> septembereditie als </w:t>
      </w:r>
      <w:r>
        <w:t xml:space="preserve">finale en grootste activiteit. </w:t>
      </w:r>
    </w:p>
    <w:p w14:paraId="025E2FAB" w14:textId="68B41FE5" w:rsidR="002C09BD" w:rsidRDefault="002C09BD" w:rsidP="002C09BD">
      <w:pPr>
        <w:jc w:val="both"/>
      </w:pPr>
      <w:r>
        <w:t xml:space="preserve">Een </w:t>
      </w:r>
      <w:r w:rsidRPr="007361F3">
        <w:t xml:space="preserve">Strongman </w:t>
      </w:r>
      <w:proofErr w:type="spellStart"/>
      <w:r w:rsidRPr="007361F3">
        <w:t>Sunday</w:t>
      </w:r>
      <w:proofErr w:type="spellEnd"/>
      <w:r>
        <w:t xml:space="preserve"> activiteit is een laagdrempelige </w:t>
      </w:r>
      <w:r w:rsidRPr="007361F3">
        <w:t>Strongman training</w:t>
      </w:r>
      <w:r w:rsidRPr="002C09BD">
        <w:t xml:space="preserve"> </w:t>
      </w:r>
      <w:r w:rsidRPr="007361F3">
        <w:t xml:space="preserve">om zoveel mogelijk mensen te betrekken met een leuke </w:t>
      </w:r>
      <w:proofErr w:type="spellStart"/>
      <w:r w:rsidRPr="007361F3">
        <w:t>challenge</w:t>
      </w:r>
      <w:proofErr w:type="spellEnd"/>
      <w:r w:rsidRPr="007361F3">
        <w:t xml:space="preserve"> op het einde</w:t>
      </w:r>
      <w:r>
        <w:t xml:space="preserve">. </w:t>
      </w:r>
    </w:p>
    <w:p w14:paraId="5B6AEAFD" w14:textId="07C65AF7" w:rsidR="00101120" w:rsidRDefault="00101120" w:rsidP="002C09BD">
      <w:pPr>
        <w:jc w:val="both"/>
      </w:pPr>
      <w:r>
        <w:lastRenderedPageBreak/>
        <w:t xml:space="preserve">De activiteiten werden telkens op sociale media gedeeld en gepromoot. </w:t>
      </w:r>
    </w:p>
    <w:p w14:paraId="3E4CDA3A" w14:textId="13724352" w:rsidR="002C09BD" w:rsidRDefault="002C09BD" w:rsidP="002C09BD">
      <w:pPr>
        <w:jc w:val="both"/>
      </w:pPr>
      <w:r>
        <w:t>Er waren 4 activiteiten</w:t>
      </w:r>
      <w:r w:rsidR="0065622D">
        <w:t xml:space="preserve"> met in totaal 30 deelnemers. </w:t>
      </w:r>
    </w:p>
    <w:tbl>
      <w:tblPr>
        <w:tblStyle w:val="Tabelraster"/>
        <w:tblW w:w="0" w:type="auto"/>
        <w:tblLook w:val="04A0" w:firstRow="1" w:lastRow="0" w:firstColumn="1" w:lastColumn="0" w:noHBand="0" w:noVBand="1"/>
      </w:tblPr>
      <w:tblGrid>
        <w:gridCol w:w="2265"/>
        <w:gridCol w:w="1795"/>
        <w:gridCol w:w="1795"/>
        <w:gridCol w:w="1795"/>
      </w:tblGrid>
      <w:tr w:rsidR="002772A0" w14:paraId="7CE52ED1" w14:textId="77777777" w:rsidTr="00101120">
        <w:tc>
          <w:tcPr>
            <w:tcW w:w="2265" w:type="dxa"/>
          </w:tcPr>
          <w:p w14:paraId="685FC5CE" w14:textId="6DE99065" w:rsidR="002772A0" w:rsidRPr="00241FA6" w:rsidRDefault="002772A0" w:rsidP="002C09BD">
            <w:pPr>
              <w:jc w:val="both"/>
              <w:rPr>
                <w:b/>
                <w:bCs/>
              </w:rPr>
            </w:pPr>
            <w:r w:rsidRPr="00241FA6">
              <w:rPr>
                <w:b/>
                <w:bCs/>
              </w:rPr>
              <w:t>Datum</w:t>
            </w:r>
          </w:p>
        </w:tc>
        <w:tc>
          <w:tcPr>
            <w:tcW w:w="1795" w:type="dxa"/>
          </w:tcPr>
          <w:p w14:paraId="3D346B3E" w14:textId="347BF60F" w:rsidR="002772A0" w:rsidRPr="00241FA6" w:rsidRDefault="00F060AE" w:rsidP="00A2790D">
            <w:pPr>
              <w:jc w:val="center"/>
              <w:rPr>
                <w:b/>
                <w:bCs/>
              </w:rPr>
            </w:pPr>
            <w:r w:rsidRPr="00241FA6">
              <w:rPr>
                <w:b/>
                <w:bCs/>
              </w:rPr>
              <w:t>Heren</w:t>
            </w:r>
          </w:p>
        </w:tc>
        <w:tc>
          <w:tcPr>
            <w:tcW w:w="1795" w:type="dxa"/>
          </w:tcPr>
          <w:p w14:paraId="1F030995" w14:textId="386C8859" w:rsidR="002772A0" w:rsidRPr="00241FA6" w:rsidRDefault="00F060AE" w:rsidP="00A2790D">
            <w:pPr>
              <w:jc w:val="center"/>
              <w:rPr>
                <w:b/>
                <w:bCs/>
              </w:rPr>
            </w:pPr>
            <w:r w:rsidRPr="00241FA6">
              <w:rPr>
                <w:b/>
                <w:bCs/>
              </w:rPr>
              <w:t>Dames</w:t>
            </w:r>
          </w:p>
        </w:tc>
        <w:tc>
          <w:tcPr>
            <w:tcW w:w="1795" w:type="dxa"/>
          </w:tcPr>
          <w:p w14:paraId="52936DB9" w14:textId="77326C39" w:rsidR="002772A0" w:rsidRPr="00241FA6" w:rsidRDefault="00F060AE" w:rsidP="00A2790D">
            <w:pPr>
              <w:jc w:val="center"/>
              <w:rPr>
                <w:b/>
                <w:bCs/>
              </w:rPr>
            </w:pPr>
            <w:r w:rsidRPr="00241FA6">
              <w:rPr>
                <w:b/>
                <w:bCs/>
              </w:rPr>
              <w:t>Totaal</w:t>
            </w:r>
          </w:p>
        </w:tc>
      </w:tr>
      <w:tr w:rsidR="002772A0" w14:paraId="2E60F1BF" w14:textId="77777777" w:rsidTr="00101120">
        <w:tc>
          <w:tcPr>
            <w:tcW w:w="2265" w:type="dxa"/>
          </w:tcPr>
          <w:p w14:paraId="7F41F53E" w14:textId="5E4957E2" w:rsidR="002772A0" w:rsidRDefault="002772A0" w:rsidP="002C09BD">
            <w:pPr>
              <w:jc w:val="both"/>
            </w:pPr>
            <w:r>
              <w:t>05/06/2022</w:t>
            </w:r>
          </w:p>
        </w:tc>
        <w:tc>
          <w:tcPr>
            <w:tcW w:w="1795" w:type="dxa"/>
          </w:tcPr>
          <w:p w14:paraId="206A4C54" w14:textId="37509803" w:rsidR="002772A0" w:rsidRDefault="00101120" w:rsidP="00A2790D">
            <w:pPr>
              <w:jc w:val="center"/>
            </w:pPr>
            <w:r>
              <w:t>9</w:t>
            </w:r>
          </w:p>
        </w:tc>
        <w:tc>
          <w:tcPr>
            <w:tcW w:w="1795" w:type="dxa"/>
          </w:tcPr>
          <w:p w14:paraId="28FEEF49" w14:textId="29E47532" w:rsidR="002772A0" w:rsidRDefault="00101120" w:rsidP="00A2790D">
            <w:pPr>
              <w:jc w:val="center"/>
            </w:pPr>
            <w:r>
              <w:t>1</w:t>
            </w:r>
          </w:p>
        </w:tc>
        <w:tc>
          <w:tcPr>
            <w:tcW w:w="1795" w:type="dxa"/>
          </w:tcPr>
          <w:p w14:paraId="572E82E8" w14:textId="330DF9AB" w:rsidR="002772A0" w:rsidRDefault="00101120" w:rsidP="00A2790D">
            <w:pPr>
              <w:jc w:val="center"/>
            </w:pPr>
            <w:r>
              <w:t>10</w:t>
            </w:r>
          </w:p>
        </w:tc>
      </w:tr>
      <w:tr w:rsidR="002772A0" w14:paraId="686FEF72" w14:textId="77777777" w:rsidTr="00101120">
        <w:tc>
          <w:tcPr>
            <w:tcW w:w="2265" w:type="dxa"/>
          </w:tcPr>
          <w:p w14:paraId="582702B4" w14:textId="7DEC6CC6" w:rsidR="002772A0" w:rsidRDefault="002772A0" w:rsidP="002C09BD">
            <w:pPr>
              <w:jc w:val="both"/>
            </w:pPr>
            <w:r>
              <w:t>03/07/2022</w:t>
            </w:r>
          </w:p>
        </w:tc>
        <w:tc>
          <w:tcPr>
            <w:tcW w:w="1795" w:type="dxa"/>
          </w:tcPr>
          <w:p w14:paraId="6B9F96D1" w14:textId="00E41C54" w:rsidR="002772A0" w:rsidRDefault="00101120" w:rsidP="00A2790D">
            <w:pPr>
              <w:jc w:val="center"/>
            </w:pPr>
            <w:r>
              <w:t>5</w:t>
            </w:r>
          </w:p>
        </w:tc>
        <w:tc>
          <w:tcPr>
            <w:tcW w:w="1795" w:type="dxa"/>
          </w:tcPr>
          <w:p w14:paraId="6469D18D" w14:textId="4A1F656F" w:rsidR="002772A0" w:rsidRDefault="00101120" w:rsidP="00A2790D">
            <w:pPr>
              <w:jc w:val="center"/>
            </w:pPr>
            <w:r>
              <w:t>1</w:t>
            </w:r>
          </w:p>
        </w:tc>
        <w:tc>
          <w:tcPr>
            <w:tcW w:w="1795" w:type="dxa"/>
          </w:tcPr>
          <w:p w14:paraId="4A98F15A" w14:textId="526A2C1C" w:rsidR="002772A0" w:rsidRDefault="00F060AE" w:rsidP="00A2790D">
            <w:pPr>
              <w:jc w:val="center"/>
            </w:pPr>
            <w:r>
              <w:t>6</w:t>
            </w:r>
          </w:p>
        </w:tc>
      </w:tr>
      <w:tr w:rsidR="002772A0" w14:paraId="1FABC4F7" w14:textId="77777777" w:rsidTr="00101120">
        <w:tc>
          <w:tcPr>
            <w:tcW w:w="2265" w:type="dxa"/>
          </w:tcPr>
          <w:p w14:paraId="2941DBE1" w14:textId="35ED5AD6" w:rsidR="002772A0" w:rsidRDefault="00F060AE" w:rsidP="002C09BD">
            <w:pPr>
              <w:jc w:val="both"/>
            </w:pPr>
            <w:r>
              <w:t>07/08/2022</w:t>
            </w:r>
          </w:p>
        </w:tc>
        <w:tc>
          <w:tcPr>
            <w:tcW w:w="1795" w:type="dxa"/>
          </w:tcPr>
          <w:p w14:paraId="5E9D1D0E" w14:textId="31831F87" w:rsidR="002772A0" w:rsidRDefault="00101120" w:rsidP="00A2790D">
            <w:pPr>
              <w:jc w:val="center"/>
            </w:pPr>
            <w:r>
              <w:t>5</w:t>
            </w:r>
          </w:p>
        </w:tc>
        <w:tc>
          <w:tcPr>
            <w:tcW w:w="1795" w:type="dxa"/>
          </w:tcPr>
          <w:p w14:paraId="4C708584" w14:textId="0E5D58EF" w:rsidR="002772A0" w:rsidRDefault="00101120" w:rsidP="00A2790D">
            <w:pPr>
              <w:jc w:val="center"/>
            </w:pPr>
            <w:r>
              <w:t>2</w:t>
            </w:r>
          </w:p>
        </w:tc>
        <w:tc>
          <w:tcPr>
            <w:tcW w:w="1795" w:type="dxa"/>
          </w:tcPr>
          <w:p w14:paraId="13BEF438" w14:textId="4E2AFF3E" w:rsidR="002772A0" w:rsidRDefault="00F060AE" w:rsidP="00A2790D">
            <w:pPr>
              <w:jc w:val="center"/>
            </w:pPr>
            <w:r>
              <w:t>7</w:t>
            </w:r>
          </w:p>
        </w:tc>
      </w:tr>
      <w:tr w:rsidR="002772A0" w14:paraId="48BEF101" w14:textId="77777777" w:rsidTr="00101120">
        <w:tc>
          <w:tcPr>
            <w:tcW w:w="2265" w:type="dxa"/>
          </w:tcPr>
          <w:p w14:paraId="1BAFE930" w14:textId="7454763E" w:rsidR="002772A0" w:rsidRDefault="00F060AE" w:rsidP="002C09BD">
            <w:pPr>
              <w:jc w:val="both"/>
            </w:pPr>
            <w:r>
              <w:t>18/09/2022</w:t>
            </w:r>
          </w:p>
        </w:tc>
        <w:tc>
          <w:tcPr>
            <w:tcW w:w="1795" w:type="dxa"/>
          </w:tcPr>
          <w:p w14:paraId="4691856B" w14:textId="2E2988F7" w:rsidR="002772A0" w:rsidRDefault="00101120" w:rsidP="00A2790D">
            <w:pPr>
              <w:jc w:val="center"/>
            </w:pPr>
            <w:r>
              <w:t>8</w:t>
            </w:r>
          </w:p>
        </w:tc>
        <w:tc>
          <w:tcPr>
            <w:tcW w:w="1795" w:type="dxa"/>
          </w:tcPr>
          <w:p w14:paraId="57B82F70" w14:textId="0A7831CB" w:rsidR="002772A0" w:rsidRDefault="00101120" w:rsidP="00A2790D">
            <w:pPr>
              <w:jc w:val="center"/>
            </w:pPr>
            <w:r>
              <w:t>0</w:t>
            </w:r>
          </w:p>
        </w:tc>
        <w:tc>
          <w:tcPr>
            <w:tcW w:w="1795" w:type="dxa"/>
          </w:tcPr>
          <w:p w14:paraId="5000C629" w14:textId="628EDBE4" w:rsidR="002772A0" w:rsidRDefault="00F060AE" w:rsidP="00A2790D">
            <w:pPr>
              <w:jc w:val="center"/>
            </w:pPr>
            <w:r>
              <w:t>8</w:t>
            </w:r>
          </w:p>
        </w:tc>
      </w:tr>
      <w:tr w:rsidR="00F060AE" w14:paraId="521B7A7E" w14:textId="77777777" w:rsidTr="00101120">
        <w:tc>
          <w:tcPr>
            <w:tcW w:w="2265" w:type="dxa"/>
          </w:tcPr>
          <w:p w14:paraId="42C4993F" w14:textId="77777777" w:rsidR="00F060AE" w:rsidRDefault="00F060AE" w:rsidP="002C09BD">
            <w:pPr>
              <w:jc w:val="both"/>
            </w:pPr>
          </w:p>
        </w:tc>
        <w:tc>
          <w:tcPr>
            <w:tcW w:w="1795" w:type="dxa"/>
          </w:tcPr>
          <w:p w14:paraId="0B37D9E3" w14:textId="77777777" w:rsidR="00F060AE" w:rsidRDefault="00F060AE" w:rsidP="00A2790D">
            <w:pPr>
              <w:jc w:val="center"/>
            </w:pPr>
          </w:p>
        </w:tc>
        <w:tc>
          <w:tcPr>
            <w:tcW w:w="1795" w:type="dxa"/>
          </w:tcPr>
          <w:p w14:paraId="78AE7E54" w14:textId="77777777" w:rsidR="00F060AE" w:rsidRDefault="00F060AE" w:rsidP="00A2790D">
            <w:pPr>
              <w:jc w:val="center"/>
            </w:pPr>
          </w:p>
        </w:tc>
        <w:tc>
          <w:tcPr>
            <w:tcW w:w="1795" w:type="dxa"/>
          </w:tcPr>
          <w:p w14:paraId="59314471" w14:textId="0C0A441F" w:rsidR="00F060AE" w:rsidRDefault="00F060AE" w:rsidP="00A2790D">
            <w:pPr>
              <w:jc w:val="center"/>
            </w:pPr>
            <w:r>
              <w:t>3</w:t>
            </w:r>
            <w:r w:rsidR="00101120">
              <w:t>1</w:t>
            </w:r>
          </w:p>
        </w:tc>
      </w:tr>
    </w:tbl>
    <w:p w14:paraId="44AD3479" w14:textId="77777777" w:rsidR="0065622D" w:rsidRDefault="0065622D" w:rsidP="002C09BD">
      <w:pPr>
        <w:jc w:val="both"/>
      </w:pPr>
    </w:p>
    <w:p w14:paraId="449BD6FC" w14:textId="7FB836D1" w:rsidR="007361F3" w:rsidRPr="007361F3" w:rsidRDefault="007361F3" w:rsidP="00A406FE">
      <w:pPr>
        <w:jc w:val="both"/>
        <w:rPr>
          <w:u w:val="single"/>
        </w:rPr>
      </w:pPr>
      <w:bookmarkStart w:id="44" w:name="_Toc118390381"/>
      <w:r w:rsidRPr="007361F3">
        <w:rPr>
          <w:u w:val="single"/>
        </w:rPr>
        <w:t>Primer</w:t>
      </w:r>
      <w:r w:rsidR="00101120">
        <w:rPr>
          <w:u w:val="single"/>
        </w:rPr>
        <w:t xml:space="preserve"> Academy</w:t>
      </w:r>
      <w:r w:rsidRPr="007361F3">
        <w:rPr>
          <w:u w:val="single"/>
        </w:rPr>
        <w:t xml:space="preserve"> 29/10/22 en: Aspiranten Wedstrijd Powerlifting</w:t>
      </w:r>
      <w:bookmarkEnd w:id="44"/>
    </w:p>
    <w:p w14:paraId="71B614B5" w14:textId="47F4A7E4" w:rsidR="001140AA" w:rsidRDefault="009F0A6C" w:rsidP="001140AA">
      <w:pPr>
        <w:jc w:val="both"/>
      </w:pPr>
      <w:r>
        <w:t xml:space="preserve">Primer Academy organiseerde </w:t>
      </w:r>
      <w:r w:rsidRPr="007361F3">
        <w:t xml:space="preserve">een </w:t>
      </w:r>
      <w:r>
        <w:t>a</w:t>
      </w:r>
      <w:r w:rsidRPr="007361F3">
        <w:t xml:space="preserve">spiranten </w:t>
      </w:r>
      <w:r>
        <w:t>w</w:t>
      </w:r>
      <w:r w:rsidRPr="007361F3">
        <w:t>edstrijd</w:t>
      </w:r>
      <w:r w:rsidR="00386326">
        <w:t xml:space="preserve">. </w:t>
      </w:r>
      <w:r w:rsidR="001140AA">
        <w:t xml:space="preserve">De doelstelling was het </w:t>
      </w:r>
      <w:r w:rsidR="001140AA" w:rsidRPr="007361F3">
        <w:t xml:space="preserve">Powerlifting in wedstrijdvorm </w:t>
      </w:r>
      <w:r w:rsidR="001140AA">
        <w:t>met</w:t>
      </w:r>
      <w:r w:rsidR="001140AA" w:rsidRPr="007361F3">
        <w:t xml:space="preserve"> </w:t>
      </w:r>
      <w:r w:rsidR="001140AA">
        <w:t>e</w:t>
      </w:r>
      <w:r w:rsidR="001140AA" w:rsidRPr="007361F3">
        <w:t xml:space="preserve">en zo laag mogelijke drempel </w:t>
      </w:r>
      <w:r w:rsidR="001140AA">
        <w:t>aan te bieden</w:t>
      </w:r>
      <w:r w:rsidR="001140AA" w:rsidRPr="007361F3">
        <w:t>.</w:t>
      </w:r>
      <w:r w:rsidR="001140AA">
        <w:t xml:space="preserve"> </w:t>
      </w:r>
      <w:r w:rsidR="001140AA" w:rsidRPr="007361F3">
        <w:t xml:space="preserve">De regels en het </w:t>
      </w:r>
      <w:proofErr w:type="spellStart"/>
      <w:r w:rsidR="001140AA" w:rsidRPr="007361F3">
        <w:t>judgen</w:t>
      </w:r>
      <w:proofErr w:type="spellEnd"/>
      <w:r w:rsidR="001140AA" w:rsidRPr="007361F3">
        <w:t xml:space="preserve"> was wat minder streng en er mocht ook deelgenomen worden in gewone kledij.</w:t>
      </w:r>
    </w:p>
    <w:p w14:paraId="7957BE5E" w14:textId="7DA0977C" w:rsidR="006256B3" w:rsidRPr="007361F3" w:rsidRDefault="006256B3" w:rsidP="001140AA">
      <w:pPr>
        <w:jc w:val="both"/>
      </w:pPr>
      <w:r>
        <w:t xml:space="preserve">Er waren 35 deelnemers. </w:t>
      </w:r>
      <w:r w:rsidR="00E342CA">
        <w:t>25</w:t>
      </w:r>
      <w:r>
        <w:t xml:space="preserve"> heren en </w:t>
      </w:r>
      <w:r w:rsidR="00E342CA">
        <w:t>10</w:t>
      </w:r>
      <w:r>
        <w:t xml:space="preserve"> dames.</w:t>
      </w:r>
    </w:p>
    <w:p w14:paraId="356E1513" w14:textId="77777777" w:rsidR="00E342CA" w:rsidRPr="0026591A" w:rsidRDefault="00E342CA" w:rsidP="00A406FE">
      <w:pPr>
        <w:jc w:val="both"/>
      </w:pPr>
      <w:bookmarkStart w:id="45" w:name="_Toc118390382"/>
    </w:p>
    <w:p w14:paraId="51429CE6" w14:textId="712C7488" w:rsidR="007361F3" w:rsidRPr="007361F3" w:rsidRDefault="007361F3" w:rsidP="00A406FE">
      <w:pPr>
        <w:jc w:val="both"/>
        <w:rPr>
          <w:u w:val="single"/>
          <w:lang w:val="en-US"/>
        </w:rPr>
      </w:pPr>
      <w:proofErr w:type="spellStart"/>
      <w:r w:rsidRPr="007361F3">
        <w:rPr>
          <w:u w:val="single"/>
          <w:lang w:val="en-US"/>
        </w:rPr>
        <w:t>Zacht</w:t>
      </w:r>
      <w:proofErr w:type="spellEnd"/>
      <w:r w:rsidR="00727B30">
        <w:rPr>
          <w:u w:val="single"/>
          <w:lang w:val="en-US"/>
        </w:rPr>
        <w:t xml:space="preserve"> </w:t>
      </w:r>
      <w:proofErr w:type="spellStart"/>
      <w:r w:rsidR="00727B30">
        <w:rPr>
          <w:u w:val="single"/>
          <w:lang w:val="en-US"/>
        </w:rPr>
        <w:t>B</w:t>
      </w:r>
      <w:r w:rsidRPr="007361F3">
        <w:rPr>
          <w:u w:val="single"/>
          <w:lang w:val="en-US"/>
        </w:rPr>
        <w:t>eton</w:t>
      </w:r>
      <w:proofErr w:type="spellEnd"/>
      <w:r w:rsidRPr="007361F3">
        <w:rPr>
          <w:u w:val="single"/>
          <w:lang w:val="en-US"/>
        </w:rPr>
        <w:t xml:space="preserve"> </w:t>
      </w:r>
      <w:r w:rsidR="002F314E">
        <w:rPr>
          <w:u w:val="single"/>
          <w:lang w:val="en-US"/>
        </w:rPr>
        <w:t>10/2022</w:t>
      </w:r>
      <w:r w:rsidRPr="007361F3">
        <w:rPr>
          <w:u w:val="single"/>
          <w:lang w:val="en-US"/>
        </w:rPr>
        <w:t xml:space="preserve">: crowdfunding </w:t>
      </w:r>
      <w:r w:rsidR="008119A9">
        <w:rPr>
          <w:u w:val="single"/>
          <w:lang w:val="en-US"/>
        </w:rPr>
        <w:t xml:space="preserve">&amp; </w:t>
      </w:r>
      <w:proofErr w:type="spellStart"/>
      <w:r w:rsidRPr="007361F3">
        <w:rPr>
          <w:u w:val="single"/>
          <w:lang w:val="en-US"/>
        </w:rPr>
        <w:t>groepstraining</w:t>
      </w:r>
      <w:proofErr w:type="spellEnd"/>
      <w:r w:rsidRPr="007361F3">
        <w:rPr>
          <w:u w:val="single"/>
          <w:lang w:val="en-US"/>
        </w:rPr>
        <w:t xml:space="preserve"> </w:t>
      </w:r>
      <w:proofErr w:type="spellStart"/>
      <w:r w:rsidRPr="007361F3">
        <w:rPr>
          <w:u w:val="single"/>
          <w:lang w:val="en-US"/>
        </w:rPr>
        <w:t>t.v.v</w:t>
      </w:r>
      <w:proofErr w:type="spellEnd"/>
      <w:r w:rsidRPr="007361F3">
        <w:rPr>
          <w:u w:val="single"/>
          <w:lang w:val="en-US"/>
        </w:rPr>
        <w:t>. breast cancer awareness month</w:t>
      </w:r>
      <w:bookmarkEnd w:id="45"/>
    </w:p>
    <w:p w14:paraId="68614C7D" w14:textId="022E24DA" w:rsidR="00451862" w:rsidRDefault="00B23070" w:rsidP="00A406FE">
      <w:pPr>
        <w:jc w:val="both"/>
      </w:pPr>
      <w:r>
        <w:t>Zacht Beton</w:t>
      </w:r>
      <w:r w:rsidR="007361F3" w:rsidRPr="007361F3">
        <w:t xml:space="preserve"> </w:t>
      </w:r>
      <w:r>
        <w:t>organiseert</w:t>
      </w:r>
      <w:r w:rsidR="007361F3" w:rsidRPr="007361F3">
        <w:t xml:space="preserve"> een volledige dag waarbij vrouwen, non-</w:t>
      </w:r>
      <w:proofErr w:type="spellStart"/>
      <w:r w:rsidR="007361F3" w:rsidRPr="007361F3">
        <w:t>binary</w:t>
      </w:r>
      <w:proofErr w:type="spellEnd"/>
      <w:r w:rsidR="007361F3" w:rsidRPr="007361F3">
        <w:t xml:space="preserve"> personen en trans personen</w:t>
      </w:r>
      <w:r>
        <w:t xml:space="preserve"> </w:t>
      </w:r>
      <w:r w:rsidR="007361F3" w:rsidRPr="007361F3">
        <w:t xml:space="preserve">expliciet worden uitgenodigd om te komen </w:t>
      </w:r>
      <w:r>
        <w:t>power</w:t>
      </w:r>
      <w:r w:rsidR="007361F3" w:rsidRPr="007361F3">
        <w:t xml:space="preserve">liften bij Zacht Beton. </w:t>
      </w:r>
      <w:r w:rsidR="00451862">
        <w:t>De sportieve uitdaging</w:t>
      </w:r>
      <w:r w:rsidR="00063005">
        <w:t xml:space="preserve">, een </w:t>
      </w:r>
      <w:r w:rsidR="00451862">
        <w:t xml:space="preserve"> </w:t>
      </w:r>
      <w:proofErr w:type="spellStart"/>
      <w:r w:rsidR="00063005" w:rsidRPr="007361F3">
        <w:t>one</w:t>
      </w:r>
      <w:proofErr w:type="spellEnd"/>
      <w:r w:rsidR="00063005" w:rsidRPr="007361F3">
        <w:t xml:space="preserve"> rep max op </w:t>
      </w:r>
      <w:proofErr w:type="spellStart"/>
      <w:r w:rsidR="00063005" w:rsidRPr="007361F3">
        <w:t>deadlift</w:t>
      </w:r>
      <w:proofErr w:type="spellEnd"/>
      <w:r w:rsidR="00063005">
        <w:t xml:space="preserve">, </w:t>
      </w:r>
      <w:r w:rsidR="00451862">
        <w:t xml:space="preserve">is zowel een doel als een middel om samen te komen. </w:t>
      </w:r>
    </w:p>
    <w:p w14:paraId="7E121415" w14:textId="15C60D38" w:rsidR="007361F3" w:rsidRDefault="00D835D9" w:rsidP="00A406FE">
      <w:pPr>
        <w:jc w:val="both"/>
      </w:pPr>
      <w:r>
        <w:t>Deze dag staat</w:t>
      </w:r>
      <w:r w:rsidR="007361F3" w:rsidRPr="007361F3">
        <w:t xml:space="preserve"> in het kader van </w:t>
      </w:r>
      <w:proofErr w:type="spellStart"/>
      <w:r w:rsidR="007361F3" w:rsidRPr="007361F3">
        <w:t>breast</w:t>
      </w:r>
      <w:proofErr w:type="spellEnd"/>
      <w:r w:rsidR="007361F3" w:rsidRPr="007361F3">
        <w:t xml:space="preserve"> </w:t>
      </w:r>
      <w:proofErr w:type="spellStart"/>
      <w:r w:rsidR="007361F3" w:rsidRPr="007361F3">
        <w:t>cancer</w:t>
      </w:r>
      <w:proofErr w:type="spellEnd"/>
      <w:r w:rsidR="007361F3" w:rsidRPr="007361F3">
        <w:t xml:space="preserve"> awareness month</w:t>
      </w:r>
      <w:r w:rsidR="00063005">
        <w:t xml:space="preserve"> </w:t>
      </w:r>
      <w:r w:rsidR="007361F3" w:rsidRPr="007361F3">
        <w:t xml:space="preserve">(oktober). </w:t>
      </w:r>
      <w:r>
        <w:t xml:space="preserve">ZB: </w:t>
      </w:r>
      <w:r w:rsidR="007361F3" w:rsidRPr="007361F3">
        <w:t>Deze vorm van kanker is nog zo prevalent dat we allemaal wel persoonlijk</w:t>
      </w:r>
      <w:r w:rsidR="00063005">
        <w:t xml:space="preserve"> </w:t>
      </w:r>
      <w:r w:rsidR="007361F3" w:rsidRPr="007361F3">
        <w:t>betrokken zijn bij een borstkankerverhaal. Er kan nog heel wat gebeuren op vlak van</w:t>
      </w:r>
      <w:r w:rsidR="00063005">
        <w:t xml:space="preserve"> </w:t>
      </w:r>
      <w:r w:rsidR="007361F3" w:rsidRPr="007361F3">
        <w:t>bewustzijn en onderzoeksgegevens. Daarom willen we op deze dag geld inzamelen voor het</w:t>
      </w:r>
      <w:r w:rsidR="00063005">
        <w:t xml:space="preserve"> </w:t>
      </w:r>
      <w:r w:rsidR="007361F3" w:rsidRPr="007361F3">
        <w:t xml:space="preserve">bevolkingsonderzoek van borstkanker in Vlaanderen. We doen dit door een </w:t>
      </w:r>
      <w:proofErr w:type="spellStart"/>
      <w:r w:rsidR="007361F3" w:rsidRPr="007361F3">
        <w:t>crowdfunding</w:t>
      </w:r>
      <w:proofErr w:type="spellEnd"/>
      <w:r w:rsidR="00063005">
        <w:t xml:space="preserve"> </w:t>
      </w:r>
      <w:r w:rsidR="007361F3" w:rsidRPr="007361F3">
        <w:t>campagne waarbij mensen per gelifte kilogram geld kunnen doneren. Elke 1 RM wordt</w:t>
      </w:r>
      <w:r w:rsidR="00063005">
        <w:t xml:space="preserve"> </w:t>
      </w:r>
      <w:r w:rsidR="007361F3" w:rsidRPr="007361F3">
        <w:t>opgeteld bij het totaal gelifte kilo’s.</w:t>
      </w:r>
    </w:p>
    <w:p w14:paraId="22F2510A" w14:textId="77277028" w:rsidR="00004FAC" w:rsidRDefault="00004FAC" w:rsidP="00A406FE">
      <w:pPr>
        <w:jc w:val="both"/>
      </w:pPr>
      <w:r>
        <w:t xml:space="preserve">Het goede doel is een motivator om deel te nemen, en de sport zo op een laagdrempelige manier te leren kennen. De uitdaging is </w:t>
      </w:r>
      <w:r w:rsidR="00B31348">
        <w:t xml:space="preserve">kort en gemakkelijk uit te voeren. Door de </w:t>
      </w:r>
      <w:r w:rsidR="004C5F1B">
        <w:t xml:space="preserve">uitnodiging worden specifieke doelgroepen aangesproken om de sport te leren kennen. </w:t>
      </w:r>
    </w:p>
    <w:p w14:paraId="17DDA8B0" w14:textId="62602147" w:rsidR="00C8318C" w:rsidRDefault="00C8318C" w:rsidP="00C8318C">
      <w:pPr>
        <w:jc w:val="both"/>
      </w:pPr>
      <w:r>
        <w:t xml:space="preserve">Er waren </w:t>
      </w:r>
      <w:r w:rsidR="00766989">
        <w:t>34</w:t>
      </w:r>
      <w:r>
        <w:t xml:space="preserve"> deelnemers. </w:t>
      </w:r>
    </w:p>
    <w:p w14:paraId="465CD024" w14:textId="6BC9C7BD" w:rsidR="00766989" w:rsidRPr="007361F3" w:rsidRDefault="00766989" w:rsidP="00C8318C">
      <w:pPr>
        <w:jc w:val="both"/>
      </w:pPr>
      <w:r>
        <w:t xml:space="preserve">De club had </w:t>
      </w:r>
      <w:r w:rsidR="00595087">
        <w:t>on</w:t>
      </w:r>
      <w:r>
        <w:t xml:space="preserve">voldoende </w:t>
      </w:r>
      <w:r w:rsidR="00595087">
        <w:t xml:space="preserve">administratieve opvolging, waardoor de activiteit niet kon worden ondersteund. </w:t>
      </w:r>
    </w:p>
    <w:p w14:paraId="4B660A48" w14:textId="77777777" w:rsidR="007361F3" w:rsidRDefault="007361F3" w:rsidP="00A406FE">
      <w:pPr>
        <w:jc w:val="both"/>
      </w:pPr>
    </w:p>
    <w:p w14:paraId="314CA24F" w14:textId="1909DD12" w:rsidR="007361F3" w:rsidRPr="007361F3" w:rsidRDefault="007361F3" w:rsidP="00A406FE">
      <w:pPr>
        <w:jc w:val="both"/>
        <w:rPr>
          <w:u w:val="single"/>
        </w:rPr>
      </w:pPr>
      <w:bookmarkStart w:id="46" w:name="_Toc118390383"/>
      <w:r w:rsidRPr="007361F3">
        <w:rPr>
          <w:u w:val="single"/>
        </w:rPr>
        <w:t>Primer</w:t>
      </w:r>
      <w:r w:rsidR="00595087">
        <w:rPr>
          <w:u w:val="single"/>
        </w:rPr>
        <w:t xml:space="preserve"> </w:t>
      </w:r>
      <w:r w:rsidR="00595087" w:rsidRPr="00595087">
        <w:rPr>
          <w:u w:val="single"/>
        </w:rPr>
        <w:t>Academy</w:t>
      </w:r>
      <w:r w:rsidRPr="007361F3">
        <w:rPr>
          <w:u w:val="single"/>
        </w:rPr>
        <w:t xml:space="preserve"> 10/12/22 </w:t>
      </w:r>
      <w:proofErr w:type="spellStart"/>
      <w:r w:rsidRPr="007361F3">
        <w:rPr>
          <w:u w:val="single"/>
        </w:rPr>
        <w:t>deadlift</w:t>
      </w:r>
      <w:proofErr w:type="spellEnd"/>
      <w:r w:rsidRPr="007361F3">
        <w:rPr>
          <w:u w:val="single"/>
        </w:rPr>
        <w:t xml:space="preserve"> </w:t>
      </w:r>
      <w:proofErr w:type="spellStart"/>
      <w:r w:rsidRPr="007361F3">
        <w:rPr>
          <w:u w:val="single"/>
        </w:rPr>
        <w:t>only</w:t>
      </w:r>
      <w:proofErr w:type="spellEnd"/>
      <w:r w:rsidRPr="007361F3">
        <w:rPr>
          <w:u w:val="single"/>
        </w:rPr>
        <w:t xml:space="preserve"> wedstrijd</w:t>
      </w:r>
      <w:bookmarkEnd w:id="46"/>
    </w:p>
    <w:p w14:paraId="4D523B6E" w14:textId="64641FEC" w:rsidR="00F803C3" w:rsidRDefault="00F803C3" w:rsidP="00A406FE">
      <w:pPr>
        <w:jc w:val="both"/>
      </w:pPr>
      <w:r>
        <w:t xml:space="preserve">Primer Academy organiseerde </w:t>
      </w:r>
      <w:r w:rsidRPr="007361F3">
        <w:t xml:space="preserve">een </w:t>
      </w:r>
      <w:r>
        <w:t>a</w:t>
      </w:r>
      <w:r w:rsidRPr="007361F3">
        <w:t xml:space="preserve">spiranten </w:t>
      </w:r>
      <w:r>
        <w:t>w</w:t>
      </w:r>
      <w:r w:rsidRPr="007361F3">
        <w:t>edstrijd</w:t>
      </w:r>
      <w:r>
        <w:t xml:space="preserve"> specifiek gericht op </w:t>
      </w:r>
      <w:proofErr w:type="spellStart"/>
      <w:r w:rsidRPr="007361F3">
        <w:t>deadlift</w:t>
      </w:r>
      <w:proofErr w:type="spellEnd"/>
      <w:r w:rsidRPr="007361F3">
        <w:t xml:space="preserve"> </w:t>
      </w:r>
      <w:proofErr w:type="spellStart"/>
      <w:r w:rsidRPr="007361F3">
        <w:t>only</w:t>
      </w:r>
      <w:proofErr w:type="spellEnd"/>
      <w:r>
        <w:t xml:space="preserve">. </w:t>
      </w:r>
      <w:r w:rsidR="00FF57F0">
        <w:t xml:space="preserve">De doelstelling was het </w:t>
      </w:r>
      <w:r w:rsidR="00FF57F0" w:rsidRPr="007361F3">
        <w:t xml:space="preserve">Powerlifting in wedstrijdvorm </w:t>
      </w:r>
      <w:r w:rsidR="00FF57F0">
        <w:t>met</w:t>
      </w:r>
      <w:r w:rsidR="00FF57F0" w:rsidRPr="007361F3">
        <w:t xml:space="preserve"> </w:t>
      </w:r>
      <w:r w:rsidR="00FF57F0">
        <w:t>e</w:t>
      </w:r>
      <w:r w:rsidR="00FF57F0" w:rsidRPr="007361F3">
        <w:t xml:space="preserve">en zo laag mogelijke drempel </w:t>
      </w:r>
      <w:r w:rsidR="00FF57F0">
        <w:t>aan te bieden</w:t>
      </w:r>
      <w:r w:rsidR="00FF57F0" w:rsidRPr="007361F3">
        <w:t>.</w:t>
      </w:r>
      <w:r w:rsidR="00FF57F0">
        <w:t xml:space="preserve"> </w:t>
      </w:r>
      <w:r w:rsidR="00FF57F0" w:rsidRPr="007361F3">
        <w:t xml:space="preserve">De regels en het </w:t>
      </w:r>
      <w:proofErr w:type="spellStart"/>
      <w:r w:rsidR="00FF57F0" w:rsidRPr="007361F3">
        <w:t>judgen</w:t>
      </w:r>
      <w:proofErr w:type="spellEnd"/>
      <w:r w:rsidR="00FF57F0" w:rsidRPr="007361F3">
        <w:t xml:space="preserve"> was wat minder streng en er mocht ook deelgenomen worden in gewone kledij.</w:t>
      </w:r>
    </w:p>
    <w:p w14:paraId="032D1492" w14:textId="2A5EE611" w:rsidR="000A11E8" w:rsidRDefault="000A11E8" w:rsidP="00A406FE">
      <w:pPr>
        <w:jc w:val="both"/>
      </w:pPr>
      <w:r>
        <w:t>Er waren 20 deelnemers</w:t>
      </w:r>
      <w:r w:rsidR="00C85508">
        <w:t xml:space="preserve">. </w:t>
      </w:r>
    </w:p>
    <w:p w14:paraId="23DF7198" w14:textId="77777777" w:rsidR="00FE48D0" w:rsidRDefault="00FE48D0" w:rsidP="00A701F3"/>
    <w:p w14:paraId="43D70511" w14:textId="6C5E382F" w:rsidR="00A701F3" w:rsidRPr="00FE48D0" w:rsidRDefault="00A701F3" w:rsidP="00A701F3">
      <w:r w:rsidRPr="00FE48D0">
        <w:lastRenderedPageBreak/>
        <w:t>Totaal aantal deelnemers</w:t>
      </w:r>
      <w:r w:rsidR="00EE5518">
        <w:t xml:space="preserve"> laagdrempelige activiteiten</w:t>
      </w:r>
    </w:p>
    <w:tbl>
      <w:tblPr>
        <w:tblStyle w:val="Tabelraster"/>
        <w:tblW w:w="0" w:type="auto"/>
        <w:tblLook w:val="04A0" w:firstRow="1" w:lastRow="0" w:firstColumn="1" w:lastColumn="0" w:noHBand="0" w:noVBand="1"/>
      </w:tblPr>
      <w:tblGrid>
        <w:gridCol w:w="3113"/>
        <w:gridCol w:w="1983"/>
      </w:tblGrid>
      <w:tr w:rsidR="00F05F52" w14:paraId="1776225D" w14:textId="6B60AE6F" w:rsidTr="00F404DF">
        <w:tc>
          <w:tcPr>
            <w:tcW w:w="3113" w:type="dxa"/>
          </w:tcPr>
          <w:p w14:paraId="77370FD5" w14:textId="77777777" w:rsidR="00F05F52" w:rsidRDefault="00F05F52" w:rsidP="00E125C9"/>
        </w:tc>
        <w:tc>
          <w:tcPr>
            <w:tcW w:w="1983" w:type="dxa"/>
          </w:tcPr>
          <w:p w14:paraId="7710BA07" w14:textId="3E7E158D" w:rsidR="00F05F52" w:rsidRPr="00241FA6" w:rsidRDefault="00F05F52" w:rsidP="00FE48D0">
            <w:pPr>
              <w:jc w:val="center"/>
              <w:rPr>
                <w:b/>
                <w:bCs/>
              </w:rPr>
            </w:pPr>
            <w:r w:rsidRPr="00241FA6">
              <w:rPr>
                <w:b/>
                <w:bCs/>
              </w:rPr>
              <w:t>Deelnemers</w:t>
            </w:r>
          </w:p>
        </w:tc>
      </w:tr>
      <w:tr w:rsidR="00F05F52" w14:paraId="7AC3E347" w14:textId="5F9F4B94" w:rsidTr="00F404DF">
        <w:tc>
          <w:tcPr>
            <w:tcW w:w="3113" w:type="dxa"/>
          </w:tcPr>
          <w:p w14:paraId="2A1102E2" w14:textId="3504CC36" w:rsidR="00F05F52" w:rsidRPr="005F621B" w:rsidRDefault="00F05F52" w:rsidP="00E125C9">
            <w:r w:rsidRPr="005F621B">
              <w:t>23/04/</w:t>
            </w:r>
            <w:r>
              <w:t>20</w:t>
            </w:r>
            <w:r w:rsidRPr="005F621B">
              <w:t>22 PAC</w:t>
            </w:r>
          </w:p>
        </w:tc>
        <w:tc>
          <w:tcPr>
            <w:tcW w:w="1983" w:type="dxa"/>
          </w:tcPr>
          <w:p w14:paraId="7D23689E" w14:textId="4606E462" w:rsidR="00F05F52" w:rsidRDefault="00F05F52" w:rsidP="00FE48D0">
            <w:pPr>
              <w:jc w:val="center"/>
            </w:pPr>
            <w:r>
              <w:t>28</w:t>
            </w:r>
          </w:p>
        </w:tc>
      </w:tr>
      <w:tr w:rsidR="00F05F52" w14:paraId="259619E3" w14:textId="261DF0AF" w:rsidTr="00F404DF">
        <w:tc>
          <w:tcPr>
            <w:tcW w:w="3113" w:type="dxa"/>
          </w:tcPr>
          <w:p w14:paraId="47F3051E" w14:textId="59262A69" w:rsidR="00F05F52" w:rsidRPr="005F621B" w:rsidRDefault="00F05F52" w:rsidP="00E125C9">
            <w:r w:rsidRPr="005F621B">
              <w:t>21/05/</w:t>
            </w:r>
            <w:r>
              <w:t>20</w:t>
            </w:r>
            <w:r w:rsidRPr="005F621B">
              <w:t>22 PAC</w:t>
            </w:r>
          </w:p>
        </w:tc>
        <w:tc>
          <w:tcPr>
            <w:tcW w:w="1983" w:type="dxa"/>
          </w:tcPr>
          <w:p w14:paraId="65A741C3" w14:textId="3B0117EB" w:rsidR="00F05F52" w:rsidRDefault="00F05F52" w:rsidP="00FE48D0">
            <w:pPr>
              <w:jc w:val="center"/>
            </w:pPr>
            <w:r>
              <w:t>18</w:t>
            </w:r>
          </w:p>
        </w:tc>
      </w:tr>
      <w:tr w:rsidR="00F05F52" w14:paraId="0B8DBDC5" w14:textId="3EEB7836" w:rsidTr="00F404DF">
        <w:tc>
          <w:tcPr>
            <w:tcW w:w="3113" w:type="dxa"/>
          </w:tcPr>
          <w:p w14:paraId="0A6BE944" w14:textId="166AEFB5" w:rsidR="00F05F52" w:rsidRPr="005F621B" w:rsidRDefault="00F05F52" w:rsidP="00E125C9">
            <w:r w:rsidRPr="005F621B">
              <w:rPr>
                <w:lang w:val="en-US"/>
              </w:rPr>
              <w:t>06 – 09/2022 L&amp;R</w:t>
            </w:r>
          </w:p>
        </w:tc>
        <w:tc>
          <w:tcPr>
            <w:tcW w:w="1983" w:type="dxa"/>
          </w:tcPr>
          <w:p w14:paraId="6A6F7C1E" w14:textId="71959549" w:rsidR="00F05F52" w:rsidRDefault="00F05F52" w:rsidP="00FE48D0">
            <w:pPr>
              <w:jc w:val="center"/>
            </w:pPr>
            <w:r>
              <w:t>31</w:t>
            </w:r>
          </w:p>
        </w:tc>
      </w:tr>
      <w:tr w:rsidR="00F05F52" w14:paraId="117676C1" w14:textId="0A1D8ECC" w:rsidTr="00F404DF">
        <w:tc>
          <w:tcPr>
            <w:tcW w:w="3113" w:type="dxa"/>
          </w:tcPr>
          <w:p w14:paraId="57B5F0F4" w14:textId="060C89AA" w:rsidR="00F05F52" w:rsidRPr="005F621B" w:rsidRDefault="00F05F52" w:rsidP="00E125C9">
            <w:r w:rsidRPr="005F621B">
              <w:t>29/10/</w:t>
            </w:r>
            <w:r>
              <w:t>20</w:t>
            </w:r>
            <w:r w:rsidRPr="005F621B">
              <w:t>22 PAC</w:t>
            </w:r>
          </w:p>
        </w:tc>
        <w:tc>
          <w:tcPr>
            <w:tcW w:w="1983" w:type="dxa"/>
          </w:tcPr>
          <w:p w14:paraId="2AFBDA8A" w14:textId="14FECE08" w:rsidR="00F05F52" w:rsidRDefault="00F05F52" w:rsidP="00FE48D0">
            <w:pPr>
              <w:jc w:val="center"/>
            </w:pPr>
            <w:r>
              <w:t>35</w:t>
            </w:r>
          </w:p>
        </w:tc>
      </w:tr>
      <w:tr w:rsidR="00F05F52" w14:paraId="58B64F92" w14:textId="471B52B1" w:rsidTr="00F404DF">
        <w:tc>
          <w:tcPr>
            <w:tcW w:w="3113" w:type="dxa"/>
          </w:tcPr>
          <w:p w14:paraId="08B6962B" w14:textId="38DCA78E" w:rsidR="00F05F52" w:rsidRPr="005F621B" w:rsidRDefault="00F05F52" w:rsidP="00E125C9">
            <w:r w:rsidRPr="005F621B">
              <w:rPr>
                <w:lang w:val="en-US"/>
              </w:rPr>
              <w:t>10/2022 ZB</w:t>
            </w:r>
          </w:p>
        </w:tc>
        <w:tc>
          <w:tcPr>
            <w:tcW w:w="1983" w:type="dxa"/>
          </w:tcPr>
          <w:p w14:paraId="7E4026FD" w14:textId="4B7A6CE3" w:rsidR="00F05F52" w:rsidRDefault="00F05F52" w:rsidP="00FE48D0">
            <w:pPr>
              <w:jc w:val="center"/>
            </w:pPr>
            <w:r>
              <w:t>34</w:t>
            </w:r>
          </w:p>
        </w:tc>
      </w:tr>
      <w:tr w:rsidR="00F05F52" w14:paraId="6930D71C" w14:textId="4F8105DD" w:rsidTr="00F404DF">
        <w:tc>
          <w:tcPr>
            <w:tcW w:w="3113" w:type="dxa"/>
          </w:tcPr>
          <w:p w14:paraId="65176A0E" w14:textId="1C3F0A17" w:rsidR="00F05F52" w:rsidRPr="005F621B" w:rsidRDefault="00F05F52" w:rsidP="00E125C9">
            <w:r w:rsidRPr="005F621B">
              <w:t>10/12/</w:t>
            </w:r>
            <w:r>
              <w:t>20</w:t>
            </w:r>
            <w:r w:rsidRPr="005F621B">
              <w:t>22 PAC</w:t>
            </w:r>
          </w:p>
        </w:tc>
        <w:tc>
          <w:tcPr>
            <w:tcW w:w="1983" w:type="dxa"/>
          </w:tcPr>
          <w:p w14:paraId="23CABC77" w14:textId="27026A20" w:rsidR="00F05F52" w:rsidRDefault="00F05F52" w:rsidP="00FE48D0">
            <w:pPr>
              <w:jc w:val="center"/>
            </w:pPr>
            <w:r>
              <w:t>20</w:t>
            </w:r>
          </w:p>
        </w:tc>
      </w:tr>
      <w:tr w:rsidR="00F05F52" w14:paraId="0C4C9615" w14:textId="0E4336F6" w:rsidTr="00F404DF">
        <w:tc>
          <w:tcPr>
            <w:tcW w:w="3113" w:type="dxa"/>
          </w:tcPr>
          <w:p w14:paraId="11B92EA8" w14:textId="77777777" w:rsidR="00F05F52" w:rsidRDefault="00F05F52" w:rsidP="00E125C9"/>
        </w:tc>
        <w:tc>
          <w:tcPr>
            <w:tcW w:w="1983" w:type="dxa"/>
          </w:tcPr>
          <w:p w14:paraId="43A03476" w14:textId="4A708DEC" w:rsidR="00F05F52" w:rsidRDefault="00FE48D0" w:rsidP="00FE48D0">
            <w:pPr>
              <w:jc w:val="center"/>
            </w:pPr>
            <w:r>
              <w:t>166</w:t>
            </w:r>
          </w:p>
        </w:tc>
      </w:tr>
    </w:tbl>
    <w:p w14:paraId="2228AF61" w14:textId="77777777" w:rsidR="001D0C40" w:rsidRDefault="001D0C40" w:rsidP="00E125C9"/>
    <w:p w14:paraId="7F6FB7F7" w14:textId="382DED29" w:rsidR="00101B1D" w:rsidRDefault="00D4726B" w:rsidP="00101B1D">
      <w:r>
        <w:t>Nieuwe leden</w:t>
      </w:r>
    </w:p>
    <w:tbl>
      <w:tblPr>
        <w:tblStyle w:val="Tabelraster"/>
        <w:tblW w:w="0" w:type="auto"/>
        <w:tblLayout w:type="fixed"/>
        <w:tblLook w:val="04A0" w:firstRow="1" w:lastRow="0" w:firstColumn="1" w:lastColumn="0" w:noHBand="0" w:noVBand="1"/>
      </w:tblPr>
      <w:tblGrid>
        <w:gridCol w:w="3539"/>
        <w:gridCol w:w="815"/>
        <w:gridCol w:w="815"/>
        <w:gridCol w:w="815"/>
        <w:gridCol w:w="815"/>
      </w:tblGrid>
      <w:tr w:rsidR="007903CE" w:rsidRPr="007903CE" w14:paraId="58B36AE3" w14:textId="77777777" w:rsidTr="007903CE">
        <w:trPr>
          <w:trHeight w:val="402"/>
        </w:trPr>
        <w:tc>
          <w:tcPr>
            <w:tcW w:w="3539" w:type="dxa"/>
            <w:noWrap/>
            <w:hideMark/>
          </w:tcPr>
          <w:p w14:paraId="3EADF29F" w14:textId="2624893F" w:rsidR="007903CE" w:rsidRPr="007903CE" w:rsidRDefault="007903CE"/>
        </w:tc>
        <w:tc>
          <w:tcPr>
            <w:tcW w:w="815" w:type="dxa"/>
            <w:noWrap/>
            <w:hideMark/>
          </w:tcPr>
          <w:p w14:paraId="3241967A" w14:textId="20AED251" w:rsidR="007903CE" w:rsidRPr="00241FA6" w:rsidRDefault="007903CE" w:rsidP="007903CE">
            <w:pPr>
              <w:jc w:val="center"/>
              <w:rPr>
                <w:b/>
                <w:bCs/>
              </w:rPr>
            </w:pPr>
            <w:r w:rsidRPr="00241FA6">
              <w:rPr>
                <w:b/>
                <w:bCs/>
              </w:rPr>
              <w:t>PAC</w:t>
            </w:r>
          </w:p>
        </w:tc>
        <w:tc>
          <w:tcPr>
            <w:tcW w:w="815" w:type="dxa"/>
            <w:noWrap/>
            <w:hideMark/>
          </w:tcPr>
          <w:p w14:paraId="1936A28F" w14:textId="6DC742C4" w:rsidR="007903CE" w:rsidRPr="00241FA6" w:rsidRDefault="007903CE" w:rsidP="007903CE">
            <w:pPr>
              <w:jc w:val="center"/>
              <w:rPr>
                <w:b/>
                <w:bCs/>
              </w:rPr>
            </w:pPr>
            <w:r w:rsidRPr="00241FA6">
              <w:rPr>
                <w:b/>
                <w:bCs/>
              </w:rPr>
              <w:t>L&amp;R</w:t>
            </w:r>
          </w:p>
        </w:tc>
        <w:tc>
          <w:tcPr>
            <w:tcW w:w="815" w:type="dxa"/>
            <w:noWrap/>
            <w:hideMark/>
          </w:tcPr>
          <w:p w14:paraId="6007126D" w14:textId="10595523" w:rsidR="007903CE" w:rsidRPr="00241FA6" w:rsidRDefault="007903CE" w:rsidP="007903CE">
            <w:pPr>
              <w:jc w:val="center"/>
              <w:rPr>
                <w:b/>
                <w:bCs/>
              </w:rPr>
            </w:pPr>
            <w:r w:rsidRPr="00241FA6">
              <w:rPr>
                <w:b/>
                <w:bCs/>
              </w:rPr>
              <w:t>ZB</w:t>
            </w:r>
          </w:p>
        </w:tc>
        <w:tc>
          <w:tcPr>
            <w:tcW w:w="815" w:type="dxa"/>
            <w:noWrap/>
            <w:hideMark/>
          </w:tcPr>
          <w:p w14:paraId="0A5ACE92" w14:textId="4E23E3F9" w:rsidR="007903CE" w:rsidRPr="00241FA6" w:rsidRDefault="007903CE" w:rsidP="007903CE">
            <w:pPr>
              <w:jc w:val="center"/>
              <w:rPr>
                <w:b/>
                <w:bCs/>
              </w:rPr>
            </w:pPr>
            <w:r w:rsidRPr="00241FA6">
              <w:rPr>
                <w:b/>
                <w:bCs/>
              </w:rPr>
              <w:t>Totaal</w:t>
            </w:r>
          </w:p>
        </w:tc>
      </w:tr>
      <w:tr w:rsidR="007903CE" w:rsidRPr="007903CE" w14:paraId="10781051" w14:textId="77777777" w:rsidTr="007903CE">
        <w:trPr>
          <w:trHeight w:val="288"/>
        </w:trPr>
        <w:tc>
          <w:tcPr>
            <w:tcW w:w="3539" w:type="dxa"/>
            <w:noWrap/>
            <w:hideMark/>
          </w:tcPr>
          <w:p w14:paraId="76187AFA" w14:textId="2FEC125A" w:rsidR="007903CE" w:rsidRPr="007903CE" w:rsidRDefault="007903CE">
            <w:r w:rsidRPr="007903CE">
              <w:t>Aantal nieuwe bereikte deelnemers</w:t>
            </w:r>
          </w:p>
        </w:tc>
        <w:tc>
          <w:tcPr>
            <w:tcW w:w="815" w:type="dxa"/>
            <w:noWrap/>
            <w:hideMark/>
          </w:tcPr>
          <w:p w14:paraId="2432B3F8" w14:textId="77777777" w:rsidR="007903CE" w:rsidRPr="007903CE" w:rsidRDefault="007903CE" w:rsidP="007903CE">
            <w:pPr>
              <w:jc w:val="center"/>
            </w:pPr>
            <w:r w:rsidRPr="007903CE">
              <w:t>41</w:t>
            </w:r>
          </w:p>
        </w:tc>
        <w:tc>
          <w:tcPr>
            <w:tcW w:w="815" w:type="dxa"/>
            <w:noWrap/>
            <w:hideMark/>
          </w:tcPr>
          <w:p w14:paraId="482F0157" w14:textId="77777777" w:rsidR="007903CE" w:rsidRPr="007903CE" w:rsidRDefault="007903CE" w:rsidP="007903CE">
            <w:pPr>
              <w:jc w:val="center"/>
            </w:pPr>
            <w:r w:rsidRPr="007903CE">
              <w:t>0</w:t>
            </w:r>
          </w:p>
        </w:tc>
        <w:tc>
          <w:tcPr>
            <w:tcW w:w="815" w:type="dxa"/>
            <w:noWrap/>
            <w:hideMark/>
          </w:tcPr>
          <w:p w14:paraId="4E53550D" w14:textId="77777777" w:rsidR="007903CE" w:rsidRPr="007903CE" w:rsidRDefault="007903CE" w:rsidP="007903CE">
            <w:pPr>
              <w:jc w:val="center"/>
            </w:pPr>
            <w:r w:rsidRPr="007903CE">
              <w:t>25</w:t>
            </w:r>
          </w:p>
        </w:tc>
        <w:tc>
          <w:tcPr>
            <w:tcW w:w="815" w:type="dxa"/>
            <w:noWrap/>
            <w:hideMark/>
          </w:tcPr>
          <w:p w14:paraId="6DF2A385" w14:textId="77777777" w:rsidR="007903CE" w:rsidRPr="007903CE" w:rsidRDefault="007903CE" w:rsidP="007903CE">
            <w:pPr>
              <w:jc w:val="center"/>
            </w:pPr>
            <w:r w:rsidRPr="007903CE">
              <w:t>66</w:t>
            </w:r>
          </w:p>
        </w:tc>
      </w:tr>
      <w:tr w:rsidR="007903CE" w:rsidRPr="007903CE" w14:paraId="50335686" w14:textId="77777777" w:rsidTr="007903CE">
        <w:trPr>
          <w:trHeight w:val="288"/>
        </w:trPr>
        <w:tc>
          <w:tcPr>
            <w:tcW w:w="3539" w:type="dxa"/>
            <w:noWrap/>
            <w:hideMark/>
          </w:tcPr>
          <w:p w14:paraId="6916B596" w14:textId="0E88C20B" w:rsidR="007903CE" w:rsidRPr="007903CE" w:rsidRDefault="007903CE">
            <w:r w:rsidRPr="007903CE">
              <w:t>Aantal deelnemers</w:t>
            </w:r>
          </w:p>
        </w:tc>
        <w:tc>
          <w:tcPr>
            <w:tcW w:w="815" w:type="dxa"/>
            <w:noWrap/>
            <w:hideMark/>
          </w:tcPr>
          <w:p w14:paraId="2741243E" w14:textId="77777777" w:rsidR="007903CE" w:rsidRPr="007903CE" w:rsidRDefault="007903CE" w:rsidP="007903CE">
            <w:pPr>
              <w:jc w:val="center"/>
            </w:pPr>
            <w:r w:rsidRPr="007903CE">
              <w:t>102</w:t>
            </w:r>
          </w:p>
        </w:tc>
        <w:tc>
          <w:tcPr>
            <w:tcW w:w="815" w:type="dxa"/>
            <w:noWrap/>
            <w:hideMark/>
          </w:tcPr>
          <w:p w14:paraId="091835D2" w14:textId="77777777" w:rsidR="007903CE" w:rsidRPr="007903CE" w:rsidRDefault="007903CE" w:rsidP="007903CE">
            <w:pPr>
              <w:jc w:val="center"/>
            </w:pPr>
            <w:r w:rsidRPr="007903CE">
              <w:t>30</w:t>
            </w:r>
          </w:p>
        </w:tc>
        <w:tc>
          <w:tcPr>
            <w:tcW w:w="815" w:type="dxa"/>
            <w:noWrap/>
            <w:hideMark/>
          </w:tcPr>
          <w:p w14:paraId="00D55DDC" w14:textId="77777777" w:rsidR="007903CE" w:rsidRPr="007903CE" w:rsidRDefault="007903CE" w:rsidP="007903CE">
            <w:pPr>
              <w:jc w:val="center"/>
            </w:pPr>
            <w:r w:rsidRPr="007903CE">
              <w:t>34</w:t>
            </w:r>
          </w:p>
        </w:tc>
        <w:tc>
          <w:tcPr>
            <w:tcW w:w="815" w:type="dxa"/>
            <w:noWrap/>
            <w:hideMark/>
          </w:tcPr>
          <w:p w14:paraId="147E669D" w14:textId="77777777" w:rsidR="007903CE" w:rsidRPr="007903CE" w:rsidRDefault="007903CE" w:rsidP="007903CE">
            <w:pPr>
              <w:jc w:val="center"/>
            </w:pPr>
            <w:r w:rsidRPr="007903CE">
              <w:t>166</w:t>
            </w:r>
          </w:p>
        </w:tc>
      </w:tr>
    </w:tbl>
    <w:p w14:paraId="608995DC" w14:textId="77777777" w:rsidR="00101B1D" w:rsidRDefault="00101B1D" w:rsidP="00101B1D"/>
    <w:p w14:paraId="23E79C42" w14:textId="70EA0CF1" w:rsidR="00DE723B" w:rsidRDefault="00DE723B" w:rsidP="00334C76">
      <w:pPr>
        <w:jc w:val="both"/>
      </w:pPr>
      <w:r>
        <w:t>Uiteindelijk gebruik en overzicht van budget Power X</w:t>
      </w:r>
      <w:r w:rsidR="00334C76">
        <w:t xml:space="preserve">. Zacht Beton heeft uiteindelijk niet aan de administratieve voorwaarden voldaan, waardoor het budget over de andere 2 projecten werd verdeeld. </w:t>
      </w:r>
    </w:p>
    <w:tbl>
      <w:tblPr>
        <w:tblStyle w:val="Tabelraster"/>
        <w:tblW w:w="0" w:type="auto"/>
        <w:tblLook w:val="04A0" w:firstRow="1" w:lastRow="0" w:firstColumn="1" w:lastColumn="0" w:noHBand="0" w:noVBand="1"/>
      </w:tblPr>
      <w:tblGrid>
        <w:gridCol w:w="4815"/>
        <w:gridCol w:w="1559"/>
      </w:tblGrid>
      <w:tr w:rsidR="00DE723B" w:rsidRPr="00B865F0" w14:paraId="17A3D7C6" w14:textId="77777777" w:rsidTr="00365563">
        <w:tc>
          <w:tcPr>
            <w:tcW w:w="4815" w:type="dxa"/>
          </w:tcPr>
          <w:p w14:paraId="07625357" w14:textId="77777777" w:rsidR="00DE723B" w:rsidRPr="00241FA6" w:rsidRDefault="00DE723B" w:rsidP="00365563">
            <w:pPr>
              <w:jc w:val="center"/>
              <w:rPr>
                <w:rFonts w:cstheme="minorHAnsi"/>
                <w:b/>
                <w:bCs/>
              </w:rPr>
            </w:pPr>
            <w:r w:rsidRPr="00241FA6">
              <w:rPr>
                <w:rFonts w:cstheme="minorHAnsi"/>
                <w:b/>
                <w:bCs/>
              </w:rPr>
              <w:t>Club</w:t>
            </w:r>
          </w:p>
        </w:tc>
        <w:tc>
          <w:tcPr>
            <w:tcW w:w="1559" w:type="dxa"/>
          </w:tcPr>
          <w:p w14:paraId="6223EF65" w14:textId="77777777" w:rsidR="00DE723B" w:rsidRPr="00241FA6" w:rsidRDefault="00DE723B" w:rsidP="00365563">
            <w:pPr>
              <w:jc w:val="center"/>
              <w:rPr>
                <w:rFonts w:cstheme="minorHAnsi"/>
                <w:b/>
                <w:bCs/>
              </w:rPr>
            </w:pPr>
            <w:r w:rsidRPr="00241FA6">
              <w:rPr>
                <w:rFonts w:cstheme="minorHAnsi"/>
                <w:b/>
                <w:bCs/>
              </w:rPr>
              <w:t>€</w:t>
            </w:r>
          </w:p>
        </w:tc>
      </w:tr>
      <w:tr w:rsidR="00DE723B" w:rsidRPr="00B865F0" w14:paraId="1E64FF90" w14:textId="77777777" w:rsidTr="00365563">
        <w:tc>
          <w:tcPr>
            <w:tcW w:w="4815" w:type="dxa"/>
            <w:vAlign w:val="bottom"/>
          </w:tcPr>
          <w:p w14:paraId="039997DB" w14:textId="77777777" w:rsidR="00DE723B" w:rsidRPr="0026591A" w:rsidRDefault="00DE723B" w:rsidP="00365563">
            <w:pPr>
              <w:jc w:val="both"/>
              <w:rPr>
                <w:rFonts w:cstheme="minorHAnsi"/>
                <w:lang w:val="en-US"/>
              </w:rPr>
            </w:pPr>
            <w:r w:rsidRPr="0026591A">
              <w:rPr>
                <w:rFonts w:ascii="Calibri" w:hAnsi="Calibri" w:cs="Calibri"/>
                <w:color w:val="000000"/>
                <w:lang w:val="en-US"/>
              </w:rPr>
              <w:t xml:space="preserve">Primer Academy (Marlborough BV), </w:t>
            </w:r>
            <w:proofErr w:type="spellStart"/>
            <w:r w:rsidRPr="0026591A">
              <w:rPr>
                <w:rFonts w:ascii="Calibri" w:hAnsi="Calibri" w:cs="Calibri"/>
                <w:color w:val="000000"/>
                <w:lang w:val="en-US"/>
              </w:rPr>
              <w:t>promowerk</w:t>
            </w:r>
            <w:proofErr w:type="spellEnd"/>
          </w:p>
        </w:tc>
        <w:tc>
          <w:tcPr>
            <w:tcW w:w="1559" w:type="dxa"/>
            <w:vAlign w:val="bottom"/>
          </w:tcPr>
          <w:p w14:paraId="366366A1" w14:textId="6B0AE0AB" w:rsidR="00DE723B" w:rsidRPr="00B865F0" w:rsidRDefault="00F849C5" w:rsidP="00365563">
            <w:pPr>
              <w:jc w:val="both"/>
              <w:rPr>
                <w:rFonts w:cstheme="minorHAnsi"/>
              </w:rPr>
            </w:pPr>
            <w:r>
              <w:rPr>
                <w:rFonts w:ascii="Calibri" w:hAnsi="Calibri" w:cs="Calibri"/>
                <w:color w:val="000000"/>
              </w:rPr>
              <w:t xml:space="preserve">€ </w:t>
            </w:r>
            <w:r w:rsidR="00DE723B" w:rsidRPr="00B865F0">
              <w:rPr>
                <w:rFonts w:ascii="Calibri" w:hAnsi="Calibri" w:cs="Calibri"/>
                <w:color w:val="000000"/>
              </w:rPr>
              <w:t>1</w:t>
            </w:r>
            <w:r w:rsidR="00254E19">
              <w:rPr>
                <w:rFonts w:ascii="Calibri" w:hAnsi="Calibri" w:cs="Calibri"/>
                <w:color w:val="000000"/>
              </w:rPr>
              <w:t>.</w:t>
            </w:r>
            <w:r w:rsidR="00DE723B" w:rsidRPr="00B865F0">
              <w:rPr>
                <w:rFonts w:ascii="Calibri" w:hAnsi="Calibri" w:cs="Calibri"/>
                <w:color w:val="000000"/>
              </w:rPr>
              <w:t>068,65</w:t>
            </w:r>
          </w:p>
        </w:tc>
      </w:tr>
      <w:tr w:rsidR="00DE723B" w:rsidRPr="00B865F0" w14:paraId="28035D85" w14:textId="77777777" w:rsidTr="00365563">
        <w:tc>
          <w:tcPr>
            <w:tcW w:w="4815" w:type="dxa"/>
            <w:vAlign w:val="bottom"/>
          </w:tcPr>
          <w:p w14:paraId="23ACFF52" w14:textId="77777777" w:rsidR="00DE723B" w:rsidRPr="0026591A" w:rsidRDefault="00DE723B" w:rsidP="00365563">
            <w:pPr>
              <w:jc w:val="both"/>
              <w:rPr>
                <w:rFonts w:cstheme="minorHAnsi"/>
                <w:lang w:val="en-US"/>
              </w:rPr>
            </w:pPr>
            <w:r w:rsidRPr="0026591A">
              <w:rPr>
                <w:rFonts w:ascii="Calibri" w:hAnsi="Calibri" w:cs="Calibri"/>
                <w:color w:val="000000"/>
                <w:lang w:val="en-US"/>
              </w:rPr>
              <w:t xml:space="preserve">Primer Academy (Marlborough BV, </w:t>
            </w:r>
            <w:proofErr w:type="spellStart"/>
            <w:r w:rsidRPr="0026591A">
              <w:rPr>
                <w:rFonts w:ascii="Calibri" w:hAnsi="Calibri" w:cs="Calibri"/>
                <w:color w:val="000000"/>
                <w:lang w:val="en-US"/>
              </w:rPr>
              <w:t>accommodatie</w:t>
            </w:r>
            <w:proofErr w:type="spellEnd"/>
            <w:r w:rsidRPr="0026591A">
              <w:rPr>
                <w:rFonts w:ascii="Calibri" w:hAnsi="Calibri" w:cs="Calibri"/>
                <w:color w:val="000000"/>
                <w:lang w:val="en-US"/>
              </w:rPr>
              <w:t xml:space="preserve"> </w:t>
            </w:r>
          </w:p>
        </w:tc>
        <w:tc>
          <w:tcPr>
            <w:tcW w:w="1559" w:type="dxa"/>
            <w:vAlign w:val="bottom"/>
          </w:tcPr>
          <w:p w14:paraId="3ECBB59F" w14:textId="3D360E6D" w:rsidR="00DE723B" w:rsidRPr="00B865F0" w:rsidRDefault="00F849C5" w:rsidP="00365563">
            <w:pPr>
              <w:jc w:val="both"/>
              <w:rPr>
                <w:rFonts w:cstheme="minorHAnsi"/>
              </w:rPr>
            </w:pPr>
            <w:r>
              <w:rPr>
                <w:rFonts w:ascii="Calibri" w:hAnsi="Calibri" w:cs="Calibri"/>
                <w:color w:val="000000"/>
              </w:rPr>
              <w:t xml:space="preserve">€ </w:t>
            </w:r>
            <w:r w:rsidR="00DE723B" w:rsidRPr="00B865F0">
              <w:rPr>
                <w:rFonts w:ascii="Calibri" w:hAnsi="Calibri" w:cs="Calibri"/>
                <w:color w:val="000000"/>
              </w:rPr>
              <w:t>368,67</w:t>
            </w:r>
          </w:p>
        </w:tc>
      </w:tr>
      <w:tr w:rsidR="00DE723B" w:rsidRPr="00B865F0" w14:paraId="3D9D4661" w14:textId="77777777" w:rsidTr="00365563">
        <w:tc>
          <w:tcPr>
            <w:tcW w:w="4815" w:type="dxa"/>
            <w:vAlign w:val="bottom"/>
          </w:tcPr>
          <w:p w14:paraId="2427791B" w14:textId="77777777" w:rsidR="00DE723B" w:rsidRPr="00B865F0" w:rsidRDefault="00DE723B" w:rsidP="00365563">
            <w:pPr>
              <w:jc w:val="both"/>
              <w:rPr>
                <w:rFonts w:cstheme="minorHAnsi"/>
              </w:rPr>
            </w:pPr>
            <w:r w:rsidRPr="00B865F0">
              <w:rPr>
                <w:rFonts w:ascii="Calibri" w:hAnsi="Calibri" w:cs="Calibri"/>
                <w:color w:val="000000"/>
              </w:rPr>
              <w:t xml:space="preserve">Lift &amp; Rise, drukwerk </w:t>
            </w:r>
          </w:p>
        </w:tc>
        <w:tc>
          <w:tcPr>
            <w:tcW w:w="1559" w:type="dxa"/>
            <w:vAlign w:val="bottom"/>
          </w:tcPr>
          <w:p w14:paraId="195DC6B8" w14:textId="25FB8550" w:rsidR="00DE723B" w:rsidRPr="00B865F0" w:rsidRDefault="00F849C5" w:rsidP="00365563">
            <w:pPr>
              <w:jc w:val="both"/>
              <w:rPr>
                <w:rFonts w:cstheme="minorHAnsi"/>
              </w:rPr>
            </w:pPr>
            <w:r>
              <w:rPr>
                <w:rFonts w:ascii="Calibri" w:hAnsi="Calibri" w:cs="Calibri"/>
                <w:color w:val="000000"/>
              </w:rPr>
              <w:t xml:space="preserve">€ </w:t>
            </w:r>
            <w:r w:rsidR="00DE723B" w:rsidRPr="00B865F0">
              <w:rPr>
                <w:rFonts w:ascii="Calibri" w:hAnsi="Calibri" w:cs="Calibri"/>
                <w:color w:val="000000"/>
              </w:rPr>
              <w:t>126,85</w:t>
            </w:r>
          </w:p>
        </w:tc>
      </w:tr>
      <w:tr w:rsidR="00DE723B" w:rsidRPr="00B865F0" w14:paraId="6D8CD211" w14:textId="77777777" w:rsidTr="00365563">
        <w:tc>
          <w:tcPr>
            <w:tcW w:w="4815" w:type="dxa"/>
            <w:vAlign w:val="bottom"/>
          </w:tcPr>
          <w:p w14:paraId="55A1C04B" w14:textId="77777777" w:rsidR="00DE723B" w:rsidRPr="00B865F0" w:rsidRDefault="00DE723B" w:rsidP="00365563">
            <w:pPr>
              <w:jc w:val="both"/>
              <w:rPr>
                <w:rFonts w:cstheme="minorHAnsi"/>
              </w:rPr>
            </w:pPr>
            <w:r w:rsidRPr="00B865F0">
              <w:rPr>
                <w:rFonts w:ascii="Calibri" w:hAnsi="Calibri" w:cs="Calibri"/>
                <w:color w:val="000000"/>
              </w:rPr>
              <w:t>Lift &amp; Rise</w:t>
            </w:r>
            <w:r>
              <w:rPr>
                <w:rFonts w:ascii="Calibri" w:hAnsi="Calibri" w:cs="Calibri"/>
                <w:color w:val="000000"/>
              </w:rPr>
              <w:t>,</w:t>
            </w:r>
            <w:r w:rsidRPr="00B865F0">
              <w:rPr>
                <w:rFonts w:ascii="Calibri" w:hAnsi="Calibri" w:cs="Calibri"/>
                <w:color w:val="000000"/>
              </w:rPr>
              <w:t xml:space="preserve"> accommodatie </w:t>
            </w:r>
          </w:p>
        </w:tc>
        <w:tc>
          <w:tcPr>
            <w:tcW w:w="1559" w:type="dxa"/>
            <w:vAlign w:val="bottom"/>
          </w:tcPr>
          <w:p w14:paraId="395ADAE8" w14:textId="6F9E464A" w:rsidR="00DE723B" w:rsidRPr="00B865F0" w:rsidRDefault="00F849C5" w:rsidP="00365563">
            <w:pPr>
              <w:jc w:val="both"/>
              <w:rPr>
                <w:rFonts w:cstheme="minorHAnsi"/>
              </w:rPr>
            </w:pPr>
            <w:r>
              <w:rPr>
                <w:rFonts w:ascii="Calibri" w:hAnsi="Calibri" w:cs="Calibri"/>
                <w:color w:val="000000"/>
              </w:rPr>
              <w:t xml:space="preserve">€ </w:t>
            </w:r>
            <w:r w:rsidR="00DE723B" w:rsidRPr="00B865F0">
              <w:rPr>
                <w:rFonts w:ascii="Calibri" w:hAnsi="Calibri" w:cs="Calibri"/>
                <w:color w:val="000000"/>
              </w:rPr>
              <w:t>108,43</w:t>
            </w:r>
          </w:p>
        </w:tc>
      </w:tr>
      <w:tr w:rsidR="00DE723B" w:rsidRPr="00B865F0" w14:paraId="4FD2A97A" w14:textId="77777777" w:rsidTr="00365563">
        <w:tc>
          <w:tcPr>
            <w:tcW w:w="4815" w:type="dxa"/>
          </w:tcPr>
          <w:p w14:paraId="4E63C392" w14:textId="77777777" w:rsidR="00DE723B" w:rsidRPr="00B865F0" w:rsidRDefault="00DE723B" w:rsidP="00365563">
            <w:pPr>
              <w:jc w:val="both"/>
              <w:rPr>
                <w:rFonts w:cstheme="minorHAnsi"/>
              </w:rPr>
            </w:pPr>
            <w:r w:rsidRPr="00B865F0">
              <w:rPr>
                <w:rFonts w:cstheme="minorHAnsi"/>
              </w:rPr>
              <w:t>Overhead</w:t>
            </w:r>
          </w:p>
        </w:tc>
        <w:tc>
          <w:tcPr>
            <w:tcW w:w="1559" w:type="dxa"/>
          </w:tcPr>
          <w:p w14:paraId="6452995E" w14:textId="4A1A5792" w:rsidR="00DE723B" w:rsidRPr="00B865F0" w:rsidRDefault="00F849C5" w:rsidP="00365563">
            <w:pPr>
              <w:jc w:val="both"/>
              <w:rPr>
                <w:rFonts w:cstheme="minorHAnsi"/>
              </w:rPr>
            </w:pPr>
            <w:r>
              <w:rPr>
                <w:rFonts w:cstheme="minorHAnsi"/>
              </w:rPr>
              <w:t xml:space="preserve">€ </w:t>
            </w:r>
            <w:r w:rsidR="00DE723B" w:rsidRPr="00B865F0">
              <w:rPr>
                <w:rFonts w:cstheme="minorHAnsi"/>
              </w:rPr>
              <w:t>894.87</w:t>
            </w:r>
          </w:p>
        </w:tc>
      </w:tr>
      <w:tr w:rsidR="00DE723B" w:rsidRPr="00B865F0" w14:paraId="1BE30F4B" w14:textId="77777777" w:rsidTr="00365563">
        <w:tc>
          <w:tcPr>
            <w:tcW w:w="4815" w:type="dxa"/>
          </w:tcPr>
          <w:p w14:paraId="5FBC9099" w14:textId="77777777" w:rsidR="00DE723B" w:rsidRPr="00B865F0" w:rsidRDefault="00DE723B" w:rsidP="00365563">
            <w:pPr>
              <w:jc w:val="both"/>
              <w:rPr>
                <w:rFonts w:cstheme="minorHAnsi"/>
              </w:rPr>
            </w:pPr>
            <w:r w:rsidRPr="00B865F0">
              <w:rPr>
                <w:rFonts w:cstheme="minorHAnsi"/>
              </w:rPr>
              <w:t>Loonkost 1/5</w:t>
            </w:r>
          </w:p>
        </w:tc>
        <w:tc>
          <w:tcPr>
            <w:tcW w:w="1559" w:type="dxa"/>
          </w:tcPr>
          <w:p w14:paraId="60043145" w14:textId="3696968C" w:rsidR="00DE723B" w:rsidRPr="00B865F0" w:rsidRDefault="00F849C5" w:rsidP="00365563">
            <w:pPr>
              <w:jc w:val="both"/>
              <w:rPr>
                <w:rFonts w:cstheme="minorHAnsi"/>
              </w:rPr>
            </w:pPr>
            <w:r>
              <w:rPr>
                <w:rFonts w:cstheme="minorHAnsi"/>
              </w:rPr>
              <w:t xml:space="preserve">€ </w:t>
            </w:r>
            <w:r w:rsidR="00DE723B" w:rsidRPr="00B865F0">
              <w:rPr>
                <w:rFonts w:cstheme="minorHAnsi"/>
              </w:rPr>
              <w:t>17.337,53</w:t>
            </w:r>
          </w:p>
        </w:tc>
      </w:tr>
      <w:tr w:rsidR="00DE723B" w:rsidRPr="00B865F0" w14:paraId="5B5A203F" w14:textId="77777777" w:rsidTr="00365563">
        <w:tc>
          <w:tcPr>
            <w:tcW w:w="4815" w:type="dxa"/>
          </w:tcPr>
          <w:p w14:paraId="70CE60F2" w14:textId="77777777" w:rsidR="00DE723B" w:rsidRPr="00B865F0" w:rsidRDefault="00DE723B" w:rsidP="00365563">
            <w:pPr>
              <w:jc w:val="both"/>
              <w:rPr>
                <w:rFonts w:cstheme="minorHAnsi"/>
              </w:rPr>
            </w:pPr>
            <w:r w:rsidRPr="00B865F0">
              <w:rPr>
                <w:rFonts w:cstheme="minorHAnsi"/>
              </w:rPr>
              <w:t>Totaal</w:t>
            </w:r>
          </w:p>
        </w:tc>
        <w:tc>
          <w:tcPr>
            <w:tcW w:w="1559" w:type="dxa"/>
          </w:tcPr>
          <w:p w14:paraId="386A26AA" w14:textId="1B59F6BC" w:rsidR="00DE723B" w:rsidRPr="00B865F0" w:rsidRDefault="00DE723B" w:rsidP="00365563">
            <w:pPr>
              <w:jc w:val="center"/>
              <w:rPr>
                <w:rFonts w:cstheme="minorHAnsi"/>
              </w:rPr>
            </w:pPr>
            <w:r w:rsidRPr="00B865F0">
              <w:rPr>
                <w:rFonts w:cstheme="minorHAnsi"/>
              </w:rPr>
              <w:t>€</w:t>
            </w:r>
            <w:r w:rsidR="00254E19">
              <w:rPr>
                <w:rFonts w:cstheme="minorHAnsi"/>
              </w:rPr>
              <w:t xml:space="preserve"> </w:t>
            </w:r>
            <w:r w:rsidRPr="00B865F0">
              <w:rPr>
                <w:rFonts w:cstheme="minorHAnsi"/>
              </w:rPr>
              <w:t>19.905</w:t>
            </w:r>
          </w:p>
        </w:tc>
      </w:tr>
    </w:tbl>
    <w:p w14:paraId="6964F572" w14:textId="77777777" w:rsidR="00A17FFA" w:rsidRDefault="00A17FFA" w:rsidP="00DE723B"/>
    <w:p w14:paraId="534BE3F5" w14:textId="77777777" w:rsidR="00101B1D" w:rsidRDefault="00101B1D" w:rsidP="00101B1D"/>
    <w:p w14:paraId="3393E122" w14:textId="77777777" w:rsidR="00791FEB" w:rsidRDefault="00791FEB" w:rsidP="00E125C9">
      <w:pPr>
        <w:sectPr w:rsidR="00791FEB">
          <w:pgSz w:w="11906" w:h="16838"/>
          <w:pgMar w:top="1417" w:right="1417" w:bottom="1417" w:left="1417" w:header="708" w:footer="708" w:gutter="0"/>
          <w:cols w:space="708"/>
          <w:docGrid w:linePitch="360"/>
        </w:sectPr>
      </w:pPr>
    </w:p>
    <w:p w14:paraId="452FC4C3" w14:textId="1D069FAF" w:rsidR="007361F3" w:rsidRPr="00667C1B" w:rsidRDefault="00112BF0" w:rsidP="00E125C9">
      <w:pPr>
        <w:rPr>
          <w:b/>
          <w:bCs/>
        </w:rPr>
      </w:pPr>
      <w:r w:rsidRPr="00667C1B">
        <w:rPr>
          <w:b/>
          <w:bCs/>
        </w:rPr>
        <w:lastRenderedPageBreak/>
        <w:t xml:space="preserve">Scoreberekening </w:t>
      </w:r>
      <w:proofErr w:type="spellStart"/>
      <w:r w:rsidRPr="00667C1B">
        <w:rPr>
          <w:b/>
          <w:bCs/>
        </w:rPr>
        <w:t>obv</w:t>
      </w:r>
      <w:proofErr w:type="spellEnd"/>
      <w:r w:rsidRPr="00667C1B">
        <w:rPr>
          <w:b/>
          <w:bCs/>
        </w:rPr>
        <w:t xml:space="preserve"> beoordelingscriteria</w:t>
      </w:r>
    </w:p>
    <w:p w14:paraId="6B5DA811" w14:textId="401D34D9" w:rsidR="002A1355" w:rsidRDefault="00112BF0" w:rsidP="00E125C9">
      <w:r w:rsidRPr="00F619A0">
        <w:rPr>
          <w:noProof/>
        </w:rPr>
        <w:drawing>
          <wp:inline distT="0" distB="0" distL="0" distR="0" wp14:anchorId="3B812F1E" wp14:editId="080C2195">
            <wp:extent cx="8978175" cy="465706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98362" cy="4667531"/>
                    </a:xfrm>
                    <a:prstGeom prst="rect">
                      <a:avLst/>
                    </a:prstGeom>
                    <a:noFill/>
                    <a:ln>
                      <a:noFill/>
                    </a:ln>
                  </pic:spPr>
                </pic:pic>
              </a:graphicData>
            </a:graphic>
          </wp:inline>
        </w:drawing>
      </w:r>
    </w:p>
    <w:p w14:paraId="2944CC13" w14:textId="77777777" w:rsidR="00EB5BE1" w:rsidRPr="00E125C9" w:rsidRDefault="00EB5BE1" w:rsidP="00E125C9"/>
    <w:p w14:paraId="4B30A320" w14:textId="77777777" w:rsidR="00791FEB" w:rsidRDefault="00791FEB">
      <w:pPr>
        <w:sectPr w:rsidR="00791FEB" w:rsidSect="00791FEB">
          <w:pgSz w:w="16838" w:h="11906" w:orient="landscape"/>
          <w:pgMar w:top="1417" w:right="1417" w:bottom="1417" w:left="1417" w:header="708" w:footer="708" w:gutter="0"/>
          <w:cols w:space="708"/>
          <w:docGrid w:linePitch="360"/>
        </w:sectPr>
      </w:pPr>
    </w:p>
    <w:p w14:paraId="0BEBC420" w14:textId="4412C25D" w:rsidR="005263E8" w:rsidRPr="00036318" w:rsidRDefault="005263E8" w:rsidP="00E76810">
      <w:pPr>
        <w:pStyle w:val="Kop1"/>
      </w:pPr>
      <w:bookmarkStart w:id="47" w:name="_Toc131089994"/>
      <w:r w:rsidRPr="00036318">
        <w:lastRenderedPageBreak/>
        <w:t>CONCLUSIE</w:t>
      </w:r>
      <w:bookmarkEnd w:id="47"/>
    </w:p>
    <w:p w14:paraId="27C11C87" w14:textId="77777777" w:rsidR="008A17D1" w:rsidRDefault="008A17D1" w:rsidP="009828DD">
      <w:pPr>
        <w:jc w:val="both"/>
      </w:pPr>
    </w:p>
    <w:p w14:paraId="2682CB5D" w14:textId="6520D04A" w:rsidR="008B519A" w:rsidRDefault="00036318" w:rsidP="009828DD">
      <w:pPr>
        <w:jc w:val="both"/>
      </w:pPr>
      <w:r w:rsidRPr="00CB29C6">
        <w:t xml:space="preserve">De VGPF heeft de transitie naar gesubsidieerde federatie goed verteerd en </w:t>
      </w:r>
      <w:r w:rsidR="00A70F21" w:rsidRPr="00CB29C6">
        <w:t xml:space="preserve">is op verschillende vlakken sterk gegroeid. </w:t>
      </w:r>
      <w:r w:rsidR="00C25CCE">
        <w:t xml:space="preserve">De VGPF maakt bewuste keuzes in haar werking, en richt zich hierbij primair naar de </w:t>
      </w:r>
      <w:r w:rsidR="005E467B">
        <w:t xml:space="preserve">doelstelling van al haar leden, namelijk de competitieve sportbeoefening. </w:t>
      </w:r>
      <w:r w:rsidR="0040455D">
        <w:t xml:space="preserve">Na de corona jaren zijn de activiteiten en hun deelnames </w:t>
      </w:r>
      <w:r w:rsidR="008A17D1">
        <w:t xml:space="preserve">sterk gegroeid. </w:t>
      </w:r>
      <w:r w:rsidR="00BD3C22">
        <w:t xml:space="preserve">Vooral het powerliften zit in de lift. </w:t>
      </w:r>
    </w:p>
    <w:p w14:paraId="30127A10" w14:textId="2EA494E6" w:rsidR="00C72378" w:rsidRDefault="00E71BDB" w:rsidP="009828DD">
      <w:pPr>
        <w:jc w:val="both"/>
      </w:pPr>
      <w:r>
        <w:t xml:space="preserve">De deelnames zijn kunnen groeien door de stijgende </w:t>
      </w:r>
      <w:r w:rsidR="001A7BD4">
        <w:t>ledengroei, de federatie heeft zijn hoogste ledenaantal</w:t>
      </w:r>
      <w:r w:rsidR="00BD3C22">
        <w:t xml:space="preserve"> ooit in clubs en individuele leden. </w:t>
      </w:r>
      <w:r w:rsidR="007F6843">
        <w:t xml:space="preserve">De aansluitingen groeien </w:t>
      </w:r>
      <w:r w:rsidR="002357DB">
        <w:t xml:space="preserve">door onze werking en aanbod te presenteren aan krachtsport clubs </w:t>
      </w:r>
      <w:r w:rsidR="00C6208F">
        <w:t xml:space="preserve">die de samenwerking positief evalueren. </w:t>
      </w:r>
      <w:r w:rsidR="007F6843">
        <w:t>Deze inspanningen lonen</w:t>
      </w:r>
      <w:r w:rsidR="00E554F0">
        <w:t xml:space="preserve">, want ons motiveert om de federatie zowel kwalitatief en kwantitatief verder uit te bouwen. </w:t>
      </w:r>
    </w:p>
    <w:p w14:paraId="0E52CF6B" w14:textId="40C20D0C" w:rsidR="00E554F0" w:rsidRPr="00CB29C6" w:rsidRDefault="00B70DD1" w:rsidP="009828DD">
      <w:pPr>
        <w:jc w:val="both"/>
      </w:pPr>
      <w:r>
        <w:t xml:space="preserve">De werking </w:t>
      </w:r>
      <w:r w:rsidR="00B47510">
        <w:t xml:space="preserve">evolueert positief en professionaliseert op alle vlakken. </w:t>
      </w:r>
      <w:r w:rsidR="005C52F8">
        <w:t>Ethiek, juridisch, club en coach en scheidsrechters en vrijwilligers ondersteunend</w:t>
      </w:r>
      <w:r w:rsidR="00E94A12">
        <w:t xml:space="preserve">. Daarnaast zetten we in op verschillende beleidsfocussen zoals jeugdsport en laagdrempelig sporten. De inspanningen lonen, de clubs zijn positief over de </w:t>
      </w:r>
      <w:r w:rsidR="004764EE">
        <w:t>ingeslagen weg en ondersteuning. Deze evolutie leidt ook naar een uitgesproken nieuw imago, dat de basis vormt van de toekomst van de federatie. Daarop worden volgende beleidskeuzes gemaakt</w:t>
      </w:r>
      <w:r w:rsidR="00096B5E">
        <w:t xml:space="preserve"> voor de komende jaren. </w:t>
      </w:r>
    </w:p>
    <w:p w14:paraId="799F39B4" w14:textId="77777777" w:rsidR="005D2BD9" w:rsidRDefault="005D2BD9">
      <w:pPr>
        <w:rPr>
          <w:sz w:val="24"/>
          <w:szCs w:val="24"/>
          <w:highlight w:val="yellow"/>
        </w:rPr>
      </w:pPr>
      <w:r>
        <w:rPr>
          <w:sz w:val="24"/>
          <w:szCs w:val="24"/>
          <w:highlight w:val="yellow"/>
        </w:rPr>
        <w:br w:type="page"/>
      </w:r>
    </w:p>
    <w:p w14:paraId="4425A7D3" w14:textId="64714D33" w:rsidR="00F81DFD" w:rsidRDefault="005D2BD9" w:rsidP="005D2BD9">
      <w:pPr>
        <w:pStyle w:val="Kop1"/>
      </w:pPr>
      <w:bookmarkStart w:id="48" w:name="_Toc131089995"/>
      <w:r>
        <w:lastRenderedPageBreak/>
        <w:t xml:space="preserve">Deel </w:t>
      </w:r>
      <w:r w:rsidR="0017756C">
        <w:t>4</w:t>
      </w:r>
      <w:r>
        <w:t>: Financieel verslag</w:t>
      </w:r>
      <w:bookmarkEnd w:id="48"/>
    </w:p>
    <w:p w14:paraId="3C4D1CD9" w14:textId="77777777" w:rsidR="005D2BD9" w:rsidRPr="005D2BD9" w:rsidRDefault="005D2BD9" w:rsidP="005D2BD9"/>
    <w:p w14:paraId="29471E40" w14:textId="1C498E85" w:rsidR="005D2BD9" w:rsidRPr="00E755C9" w:rsidRDefault="00477F83" w:rsidP="00E755C9">
      <w:pPr>
        <w:pStyle w:val="Kop2"/>
      </w:pPr>
      <w:bookmarkStart w:id="49" w:name="_Toc131089996"/>
      <w:r w:rsidRPr="00E755C9">
        <w:t>Jaarverslag 2022</w:t>
      </w:r>
      <w:bookmarkEnd w:id="49"/>
    </w:p>
    <w:p w14:paraId="33C20327" w14:textId="77777777" w:rsidR="00FD00E7" w:rsidRDefault="00FD00E7" w:rsidP="008D36C8">
      <w:pPr>
        <w:tabs>
          <w:tab w:val="left" w:pos="2076"/>
        </w:tabs>
        <w:jc w:val="both"/>
        <w:rPr>
          <w:sz w:val="24"/>
          <w:szCs w:val="24"/>
        </w:rPr>
      </w:pPr>
    </w:p>
    <w:p w14:paraId="187CC4AB" w14:textId="197189D9" w:rsidR="008D36C8" w:rsidRPr="008D36C8" w:rsidRDefault="000078A9" w:rsidP="008D36C8">
      <w:pPr>
        <w:tabs>
          <w:tab w:val="left" w:pos="2076"/>
        </w:tabs>
        <w:jc w:val="both"/>
        <w:rPr>
          <w:sz w:val="24"/>
          <w:szCs w:val="24"/>
        </w:rPr>
      </w:pPr>
      <w:r>
        <w:rPr>
          <w:sz w:val="24"/>
          <w:szCs w:val="24"/>
        </w:rPr>
        <w:t xml:space="preserve">In toegevoegde documenten: </w:t>
      </w:r>
    </w:p>
    <w:p w14:paraId="4459CEB8" w14:textId="03A1B954" w:rsidR="00363AE9" w:rsidRDefault="000078A9" w:rsidP="00532190">
      <w:pPr>
        <w:pStyle w:val="Lijstalinea"/>
        <w:numPr>
          <w:ilvl w:val="0"/>
          <w:numId w:val="5"/>
        </w:numPr>
        <w:tabs>
          <w:tab w:val="left" w:pos="2076"/>
        </w:tabs>
        <w:jc w:val="both"/>
        <w:rPr>
          <w:sz w:val="24"/>
          <w:szCs w:val="24"/>
        </w:rPr>
      </w:pPr>
      <w:r>
        <w:rPr>
          <w:sz w:val="24"/>
          <w:szCs w:val="24"/>
        </w:rPr>
        <w:t>Resultatenrekening</w:t>
      </w:r>
    </w:p>
    <w:p w14:paraId="7C825407" w14:textId="149ECD9B" w:rsidR="000078A9" w:rsidRDefault="000078A9" w:rsidP="00532190">
      <w:pPr>
        <w:pStyle w:val="Lijstalinea"/>
        <w:numPr>
          <w:ilvl w:val="0"/>
          <w:numId w:val="5"/>
        </w:numPr>
        <w:tabs>
          <w:tab w:val="left" w:pos="2076"/>
        </w:tabs>
        <w:jc w:val="both"/>
        <w:rPr>
          <w:sz w:val="24"/>
          <w:szCs w:val="24"/>
        </w:rPr>
      </w:pPr>
      <w:r>
        <w:rPr>
          <w:sz w:val="24"/>
          <w:szCs w:val="24"/>
        </w:rPr>
        <w:t xml:space="preserve">Balans analytische </w:t>
      </w:r>
      <w:r w:rsidR="00FD00E7">
        <w:rPr>
          <w:sz w:val="24"/>
          <w:szCs w:val="24"/>
        </w:rPr>
        <w:t>rekeningen</w:t>
      </w:r>
    </w:p>
    <w:p w14:paraId="2CA4C7BF" w14:textId="20C0C7B9" w:rsidR="00FD00E7" w:rsidRDefault="00FD00E7" w:rsidP="00532190">
      <w:pPr>
        <w:pStyle w:val="Lijstalinea"/>
        <w:numPr>
          <w:ilvl w:val="0"/>
          <w:numId w:val="5"/>
        </w:numPr>
        <w:tabs>
          <w:tab w:val="left" w:pos="2076"/>
        </w:tabs>
        <w:jc w:val="both"/>
        <w:rPr>
          <w:sz w:val="24"/>
          <w:szCs w:val="24"/>
        </w:rPr>
      </w:pPr>
      <w:r>
        <w:rPr>
          <w:sz w:val="24"/>
          <w:szCs w:val="24"/>
        </w:rPr>
        <w:t xml:space="preserve">Balans </w:t>
      </w:r>
    </w:p>
    <w:p w14:paraId="7C0E8747" w14:textId="311ADA20" w:rsidR="00FD00E7" w:rsidRDefault="00FD00E7" w:rsidP="00532190">
      <w:pPr>
        <w:pStyle w:val="Lijstalinea"/>
        <w:numPr>
          <w:ilvl w:val="0"/>
          <w:numId w:val="5"/>
        </w:numPr>
        <w:tabs>
          <w:tab w:val="left" w:pos="2076"/>
        </w:tabs>
        <w:jc w:val="both"/>
        <w:rPr>
          <w:sz w:val="24"/>
          <w:szCs w:val="24"/>
        </w:rPr>
      </w:pPr>
      <w:r>
        <w:rPr>
          <w:sz w:val="24"/>
          <w:szCs w:val="24"/>
        </w:rPr>
        <w:t xml:space="preserve">Jaarrekeningen </w:t>
      </w:r>
    </w:p>
    <w:p w14:paraId="73B048E8" w14:textId="77777777" w:rsidR="00DD1B52" w:rsidRPr="00DD1B52" w:rsidRDefault="00DD1B52" w:rsidP="00DD1B52">
      <w:pPr>
        <w:tabs>
          <w:tab w:val="left" w:pos="2076"/>
        </w:tabs>
        <w:jc w:val="both"/>
        <w:rPr>
          <w:sz w:val="24"/>
          <w:szCs w:val="24"/>
        </w:rPr>
      </w:pPr>
    </w:p>
    <w:p w14:paraId="6BC83A97" w14:textId="77777777" w:rsidR="0092475C" w:rsidRPr="00E755C9" w:rsidRDefault="0092475C" w:rsidP="0092475C">
      <w:pPr>
        <w:pStyle w:val="Kop2"/>
      </w:pPr>
      <w:bookmarkStart w:id="50" w:name="_Toc131089997"/>
      <w:r w:rsidRPr="00E755C9">
        <w:t>Sociale balans</w:t>
      </w:r>
      <w:bookmarkEnd w:id="50"/>
    </w:p>
    <w:p w14:paraId="6C994ED5" w14:textId="77777777" w:rsidR="0092475C" w:rsidRDefault="0092475C" w:rsidP="0092475C">
      <w:pPr>
        <w:jc w:val="both"/>
        <w:rPr>
          <w:sz w:val="24"/>
          <w:szCs w:val="24"/>
        </w:rPr>
      </w:pPr>
    </w:p>
    <w:p w14:paraId="7B7CB620" w14:textId="7C192B26" w:rsidR="0092475C" w:rsidRDefault="0092475C" w:rsidP="0092475C">
      <w:pPr>
        <w:jc w:val="both"/>
        <w:rPr>
          <w:sz w:val="24"/>
          <w:szCs w:val="24"/>
        </w:rPr>
      </w:pPr>
      <w:r>
        <w:rPr>
          <w:sz w:val="24"/>
          <w:szCs w:val="24"/>
        </w:rPr>
        <w:t xml:space="preserve">De Vlaamse Gewichtheffers en Powerlifting Federatie is vrijgesteld van het publiceren van een sociale balans wegens minder dan 10 werknemers. </w:t>
      </w:r>
    </w:p>
    <w:p w14:paraId="0F32222E" w14:textId="77777777" w:rsidR="0092475C" w:rsidRDefault="0092475C" w:rsidP="0092475C">
      <w:pPr>
        <w:jc w:val="both"/>
        <w:rPr>
          <w:sz w:val="24"/>
          <w:szCs w:val="24"/>
        </w:rPr>
      </w:pPr>
    </w:p>
    <w:p w14:paraId="29DFA59C" w14:textId="77777777" w:rsidR="0092475C" w:rsidRDefault="0092475C" w:rsidP="0092475C">
      <w:pPr>
        <w:jc w:val="both"/>
        <w:rPr>
          <w:sz w:val="24"/>
          <w:szCs w:val="24"/>
        </w:rPr>
      </w:pPr>
    </w:p>
    <w:p w14:paraId="569560FC" w14:textId="77777777" w:rsidR="00C22D6B" w:rsidRDefault="00C22D6B" w:rsidP="00E755C9">
      <w:pPr>
        <w:pStyle w:val="Kop2"/>
        <w:sectPr w:rsidR="00C22D6B">
          <w:pgSz w:w="11906" w:h="16838"/>
          <w:pgMar w:top="1417" w:right="1417" w:bottom="1417" w:left="1417" w:header="708" w:footer="708" w:gutter="0"/>
          <w:cols w:space="708"/>
          <w:docGrid w:linePitch="360"/>
        </w:sectPr>
      </w:pPr>
    </w:p>
    <w:p w14:paraId="7A91ADAA" w14:textId="56CA32F8" w:rsidR="00477F83" w:rsidRPr="00E755C9" w:rsidRDefault="00477F83" w:rsidP="00E755C9">
      <w:pPr>
        <w:pStyle w:val="Kop2"/>
      </w:pPr>
      <w:bookmarkStart w:id="51" w:name="_Toc131089998"/>
      <w:r w:rsidRPr="00E755C9">
        <w:lastRenderedPageBreak/>
        <w:t>Loonsynthese</w:t>
      </w:r>
      <w:bookmarkEnd w:id="51"/>
    </w:p>
    <w:p w14:paraId="1691C2F3" w14:textId="328540C5" w:rsidR="008B6B1D" w:rsidRPr="00477F83" w:rsidRDefault="00C22D6B" w:rsidP="0092475C">
      <w:pPr>
        <w:jc w:val="both"/>
      </w:pPr>
      <w:r w:rsidRPr="00C22D6B">
        <w:rPr>
          <w:noProof/>
          <w:sz w:val="24"/>
          <w:szCs w:val="24"/>
        </w:rPr>
        <w:drawing>
          <wp:inline distT="0" distB="0" distL="0" distR="0" wp14:anchorId="7167D102" wp14:editId="22EE20E4">
            <wp:extent cx="9246487" cy="4997302"/>
            <wp:effectExtent l="0" t="0" r="0" b="0"/>
            <wp:docPr id="7" name="Afbeelding 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afel&#10;&#10;Automatisch gegenereerde beschrijving"/>
                    <pic:cNvPicPr/>
                  </pic:nvPicPr>
                  <pic:blipFill>
                    <a:blip r:embed="rId37"/>
                    <a:stretch>
                      <a:fillRect/>
                    </a:stretch>
                  </pic:blipFill>
                  <pic:spPr>
                    <a:xfrm>
                      <a:off x="0" y="0"/>
                      <a:ext cx="9262755" cy="5006094"/>
                    </a:xfrm>
                    <a:prstGeom prst="rect">
                      <a:avLst/>
                    </a:prstGeom>
                  </pic:spPr>
                </pic:pic>
              </a:graphicData>
            </a:graphic>
          </wp:inline>
        </w:drawing>
      </w:r>
    </w:p>
    <w:sectPr w:rsidR="008B6B1D" w:rsidRPr="00477F83" w:rsidSect="0092475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9BC"/>
    <w:multiLevelType w:val="hybridMultilevel"/>
    <w:tmpl w:val="C776B2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CC056E"/>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841F45"/>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3BE3B41"/>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9127FA"/>
    <w:multiLevelType w:val="hybridMultilevel"/>
    <w:tmpl w:val="9DF8AE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69F289C"/>
    <w:multiLevelType w:val="hybridMultilevel"/>
    <w:tmpl w:val="E6C820B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07794F28"/>
    <w:multiLevelType w:val="hybridMultilevel"/>
    <w:tmpl w:val="CC0473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77968FD"/>
    <w:multiLevelType w:val="hybridMultilevel"/>
    <w:tmpl w:val="00CABC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A1D1E51"/>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C7606D0"/>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5E4B91"/>
    <w:multiLevelType w:val="hybridMultilevel"/>
    <w:tmpl w:val="880CAA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EAE3376"/>
    <w:multiLevelType w:val="hybridMultilevel"/>
    <w:tmpl w:val="06BA528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FD73636"/>
    <w:multiLevelType w:val="hybridMultilevel"/>
    <w:tmpl w:val="E40C5A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04C38DE"/>
    <w:multiLevelType w:val="hybridMultilevel"/>
    <w:tmpl w:val="91D078F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3A35053"/>
    <w:multiLevelType w:val="hybridMultilevel"/>
    <w:tmpl w:val="983E04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3C86B81"/>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5973DF6"/>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8A0D2E"/>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94619A0"/>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B8717B4"/>
    <w:multiLevelType w:val="hybridMultilevel"/>
    <w:tmpl w:val="B91042AE"/>
    <w:lvl w:ilvl="0" w:tplc="5F12B4C6">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0A15534"/>
    <w:multiLevelType w:val="hybridMultilevel"/>
    <w:tmpl w:val="33303E9A"/>
    <w:lvl w:ilvl="0" w:tplc="B6C2E23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5BC356E"/>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7976739"/>
    <w:multiLevelType w:val="hybridMultilevel"/>
    <w:tmpl w:val="8EACD1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9F831C8"/>
    <w:multiLevelType w:val="hybridMultilevel"/>
    <w:tmpl w:val="2A7A16E6"/>
    <w:lvl w:ilvl="0" w:tplc="178256B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AAE5BB2"/>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B086AB6"/>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0530347"/>
    <w:multiLevelType w:val="hybridMultilevel"/>
    <w:tmpl w:val="DEDAD7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0C80862"/>
    <w:multiLevelType w:val="hybridMultilevel"/>
    <w:tmpl w:val="F5B855A6"/>
    <w:lvl w:ilvl="0" w:tplc="2CD2C67C">
      <w:numFmt w:val="bullet"/>
      <w:lvlText w:val=""/>
      <w:lvlJc w:val="left"/>
      <w:pPr>
        <w:ind w:left="408" w:hanging="360"/>
      </w:pPr>
      <w:rPr>
        <w:rFonts w:ascii="Wingdings" w:eastAsiaTheme="minorHAnsi" w:hAnsi="Wingdings" w:cstheme="minorBidi" w:hint="default"/>
      </w:rPr>
    </w:lvl>
    <w:lvl w:ilvl="1" w:tplc="08130003" w:tentative="1">
      <w:start w:val="1"/>
      <w:numFmt w:val="bullet"/>
      <w:lvlText w:val="o"/>
      <w:lvlJc w:val="left"/>
      <w:pPr>
        <w:ind w:left="1128" w:hanging="360"/>
      </w:pPr>
      <w:rPr>
        <w:rFonts w:ascii="Courier New" w:hAnsi="Courier New" w:cs="Courier New" w:hint="default"/>
      </w:rPr>
    </w:lvl>
    <w:lvl w:ilvl="2" w:tplc="08130005" w:tentative="1">
      <w:start w:val="1"/>
      <w:numFmt w:val="bullet"/>
      <w:lvlText w:val=""/>
      <w:lvlJc w:val="left"/>
      <w:pPr>
        <w:ind w:left="1848" w:hanging="360"/>
      </w:pPr>
      <w:rPr>
        <w:rFonts w:ascii="Wingdings" w:hAnsi="Wingdings" w:hint="default"/>
      </w:rPr>
    </w:lvl>
    <w:lvl w:ilvl="3" w:tplc="08130001" w:tentative="1">
      <w:start w:val="1"/>
      <w:numFmt w:val="bullet"/>
      <w:lvlText w:val=""/>
      <w:lvlJc w:val="left"/>
      <w:pPr>
        <w:ind w:left="2568" w:hanging="360"/>
      </w:pPr>
      <w:rPr>
        <w:rFonts w:ascii="Symbol" w:hAnsi="Symbol" w:hint="default"/>
      </w:rPr>
    </w:lvl>
    <w:lvl w:ilvl="4" w:tplc="08130003" w:tentative="1">
      <w:start w:val="1"/>
      <w:numFmt w:val="bullet"/>
      <w:lvlText w:val="o"/>
      <w:lvlJc w:val="left"/>
      <w:pPr>
        <w:ind w:left="3288" w:hanging="360"/>
      </w:pPr>
      <w:rPr>
        <w:rFonts w:ascii="Courier New" w:hAnsi="Courier New" w:cs="Courier New" w:hint="default"/>
      </w:rPr>
    </w:lvl>
    <w:lvl w:ilvl="5" w:tplc="08130005" w:tentative="1">
      <w:start w:val="1"/>
      <w:numFmt w:val="bullet"/>
      <w:lvlText w:val=""/>
      <w:lvlJc w:val="left"/>
      <w:pPr>
        <w:ind w:left="4008" w:hanging="360"/>
      </w:pPr>
      <w:rPr>
        <w:rFonts w:ascii="Wingdings" w:hAnsi="Wingdings" w:hint="default"/>
      </w:rPr>
    </w:lvl>
    <w:lvl w:ilvl="6" w:tplc="08130001" w:tentative="1">
      <w:start w:val="1"/>
      <w:numFmt w:val="bullet"/>
      <w:lvlText w:val=""/>
      <w:lvlJc w:val="left"/>
      <w:pPr>
        <w:ind w:left="4728" w:hanging="360"/>
      </w:pPr>
      <w:rPr>
        <w:rFonts w:ascii="Symbol" w:hAnsi="Symbol" w:hint="default"/>
      </w:rPr>
    </w:lvl>
    <w:lvl w:ilvl="7" w:tplc="08130003" w:tentative="1">
      <w:start w:val="1"/>
      <w:numFmt w:val="bullet"/>
      <w:lvlText w:val="o"/>
      <w:lvlJc w:val="left"/>
      <w:pPr>
        <w:ind w:left="5448" w:hanging="360"/>
      </w:pPr>
      <w:rPr>
        <w:rFonts w:ascii="Courier New" w:hAnsi="Courier New" w:cs="Courier New" w:hint="default"/>
      </w:rPr>
    </w:lvl>
    <w:lvl w:ilvl="8" w:tplc="08130005" w:tentative="1">
      <w:start w:val="1"/>
      <w:numFmt w:val="bullet"/>
      <w:lvlText w:val=""/>
      <w:lvlJc w:val="left"/>
      <w:pPr>
        <w:ind w:left="6168" w:hanging="360"/>
      </w:pPr>
      <w:rPr>
        <w:rFonts w:ascii="Wingdings" w:hAnsi="Wingdings" w:hint="default"/>
      </w:rPr>
    </w:lvl>
  </w:abstractNum>
  <w:abstractNum w:abstractNumId="28" w15:restartNumberingAfterBreak="0">
    <w:nsid w:val="43D5754F"/>
    <w:multiLevelType w:val="hybridMultilevel"/>
    <w:tmpl w:val="3AD801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A0D1330"/>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A946207"/>
    <w:multiLevelType w:val="hybridMultilevel"/>
    <w:tmpl w:val="D24E72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C0940DB"/>
    <w:multiLevelType w:val="hybridMultilevel"/>
    <w:tmpl w:val="B07C1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C940F4C"/>
    <w:multiLevelType w:val="hybridMultilevel"/>
    <w:tmpl w:val="03A6754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DFB6DE4"/>
    <w:multiLevelType w:val="hybridMultilevel"/>
    <w:tmpl w:val="240E97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E671082"/>
    <w:multiLevelType w:val="hybridMultilevel"/>
    <w:tmpl w:val="155E2B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F095ABA"/>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1601341"/>
    <w:multiLevelType w:val="hybridMultilevel"/>
    <w:tmpl w:val="A6C0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5A68B8"/>
    <w:multiLevelType w:val="hybridMultilevel"/>
    <w:tmpl w:val="631CB3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8395706"/>
    <w:multiLevelType w:val="hybridMultilevel"/>
    <w:tmpl w:val="B01EE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1CF052E"/>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3AE5CF8"/>
    <w:multiLevelType w:val="hybridMultilevel"/>
    <w:tmpl w:val="D34E0C1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642E7357"/>
    <w:multiLevelType w:val="hybridMultilevel"/>
    <w:tmpl w:val="2B663CDA"/>
    <w:lvl w:ilvl="0" w:tplc="2CD2C67C">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752" w:hanging="360"/>
      </w:pPr>
      <w:rPr>
        <w:rFonts w:ascii="Courier New" w:hAnsi="Courier New" w:cs="Courier New" w:hint="default"/>
      </w:rPr>
    </w:lvl>
    <w:lvl w:ilvl="2" w:tplc="08130005" w:tentative="1">
      <w:start w:val="1"/>
      <w:numFmt w:val="bullet"/>
      <w:lvlText w:val=""/>
      <w:lvlJc w:val="left"/>
      <w:pPr>
        <w:ind w:left="2472" w:hanging="360"/>
      </w:pPr>
      <w:rPr>
        <w:rFonts w:ascii="Wingdings" w:hAnsi="Wingdings" w:hint="default"/>
      </w:rPr>
    </w:lvl>
    <w:lvl w:ilvl="3" w:tplc="08130001" w:tentative="1">
      <w:start w:val="1"/>
      <w:numFmt w:val="bullet"/>
      <w:lvlText w:val=""/>
      <w:lvlJc w:val="left"/>
      <w:pPr>
        <w:ind w:left="3192" w:hanging="360"/>
      </w:pPr>
      <w:rPr>
        <w:rFonts w:ascii="Symbol" w:hAnsi="Symbol" w:hint="default"/>
      </w:rPr>
    </w:lvl>
    <w:lvl w:ilvl="4" w:tplc="08130003" w:tentative="1">
      <w:start w:val="1"/>
      <w:numFmt w:val="bullet"/>
      <w:lvlText w:val="o"/>
      <w:lvlJc w:val="left"/>
      <w:pPr>
        <w:ind w:left="3912" w:hanging="360"/>
      </w:pPr>
      <w:rPr>
        <w:rFonts w:ascii="Courier New" w:hAnsi="Courier New" w:cs="Courier New" w:hint="default"/>
      </w:rPr>
    </w:lvl>
    <w:lvl w:ilvl="5" w:tplc="08130005" w:tentative="1">
      <w:start w:val="1"/>
      <w:numFmt w:val="bullet"/>
      <w:lvlText w:val=""/>
      <w:lvlJc w:val="left"/>
      <w:pPr>
        <w:ind w:left="4632" w:hanging="360"/>
      </w:pPr>
      <w:rPr>
        <w:rFonts w:ascii="Wingdings" w:hAnsi="Wingdings" w:hint="default"/>
      </w:rPr>
    </w:lvl>
    <w:lvl w:ilvl="6" w:tplc="08130001" w:tentative="1">
      <w:start w:val="1"/>
      <w:numFmt w:val="bullet"/>
      <w:lvlText w:val=""/>
      <w:lvlJc w:val="left"/>
      <w:pPr>
        <w:ind w:left="5352" w:hanging="360"/>
      </w:pPr>
      <w:rPr>
        <w:rFonts w:ascii="Symbol" w:hAnsi="Symbol" w:hint="default"/>
      </w:rPr>
    </w:lvl>
    <w:lvl w:ilvl="7" w:tplc="08130003" w:tentative="1">
      <w:start w:val="1"/>
      <w:numFmt w:val="bullet"/>
      <w:lvlText w:val="o"/>
      <w:lvlJc w:val="left"/>
      <w:pPr>
        <w:ind w:left="6072" w:hanging="360"/>
      </w:pPr>
      <w:rPr>
        <w:rFonts w:ascii="Courier New" w:hAnsi="Courier New" w:cs="Courier New" w:hint="default"/>
      </w:rPr>
    </w:lvl>
    <w:lvl w:ilvl="8" w:tplc="08130005" w:tentative="1">
      <w:start w:val="1"/>
      <w:numFmt w:val="bullet"/>
      <w:lvlText w:val=""/>
      <w:lvlJc w:val="left"/>
      <w:pPr>
        <w:ind w:left="6792" w:hanging="360"/>
      </w:pPr>
      <w:rPr>
        <w:rFonts w:ascii="Wingdings" w:hAnsi="Wingdings" w:hint="default"/>
      </w:rPr>
    </w:lvl>
  </w:abstractNum>
  <w:abstractNum w:abstractNumId="42" w15:restartNumberingAfterBreak="0">
    <w:nsid w:val="659418C2"/>
    <w:multiLevelType w:val="hybridMultilevel"/>
    <w:tmpl w:val="0310F5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74644F1"/>
    <w:multiLevelType w:val="hybridMultilevel"/>
    <w:tmpl w:val="3E2EC04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684276AA"/>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CE548E1"/>
    <w:multiLevelType w:val="hybridMultilevel"/>
    <w:tmpl w:val="BEF4174A"/>
    <w:lvl w:ilvl="0" w:tplc="0813000F">
      <w:start w:val="9"/>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46" w15:restartNumberingAfterBreak="0">
    <w:nsid w:val="6EFB6121"/>
    <w:multiLevelType w:val="hybridMultilevel"/>
    <w:tmpl w:val="1982EC2A"/>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47" w15:restartNumberingAfterBreak="0">
    <w:nsid w:val="733E5432"/>
    <w:multiLevelType w:val="multilevel"/>
    <w:tmpl w:val="1B562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63A4FB4"/>
    <w:multiLevelType w:val="hybridMultilevel"/>
    <w:tmpl w:val="CAF0FF6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767D66C8"/>
    <w:multiLevelType w:val="hybridMultilevel"/>
    <w:tmpl w:val="98CAF0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79601D60"/>
    <w:multiLevelType w:val="hybridMultilevel"/>
    <w:tmpl w:val="ED683C1C"/>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00977481">
    <w:abstractNumId w:val="19"/>
  </w:num>
  <w:num w:numId="2" w16cid:durableId="863514005">
    <w:abstractNumId w:val="31"/>
  </w:num>
  <w:num w:numId="3" w16cid:durableId="2123760863">
    <w:abstractNumId w:val="35"/>
  </w:num>
  <w:num w:numId="4" w16cid:durableId="630870258">
    <w:abstractNumId w:val="10"/>
  </w:num>
  <w:num w:numId="5" w16cid:durableId="1993479776">
    <w:abstractNumId w:val="12"/>
  </w:num>
  <w:num w:numId="6" w16cid:durableId="361134421">
    <w:abstractNumId w:val="0"/>
  </w:num>
  <w:num w:numId="7" w16cid:durableId="782388108">
    <w:abstractNumId w:val="48"/>
  </w:num>
  <w:num w:numId="8" w16cid:durableId="397944705">
    <w:abstractNumId w:val="28"/>
  </w:num>
  <w:num w:numId="9" w16cid:durableId="271740665">
    <w:abstractNumId w:val="23"/>
  </w:num>
  <w:num w:numId="10" w16cid:durableId="684668066">
    <w:abstractNumId w:val="50"/>
  </w:num>
  <w:num w:numId="11" w16cid:durableId="1173686362">
    <w:abstractNumId w:val="14"/>
  </w:num>
  <w:num w:numId="12" w16cid:durableId="1377045717">
    <w:abstractNumId w:val="49"/>
  </w:num>
  <w:num w:numId="13" w16cid:durableId="1596787390">
    <w:abstractNumId w:val="37"/>
  </w:num>
  <w:num w:numId="14" w16cid:durableId="52579448">
    <w:abstractNumId w:val="33"/>
  </w:num>
  <w:num w:numId="15" w16cid:durableId="1678075545">
    <w:abstractNumId w:val="26"/>
  </w:num>
  <w:num w:numId="16" w16cid:durableId="263653084">
    <w:abstractNumId w:val="30"/>
  </w:num>
  <w:num w:numId="17" w16cid:durableId="1044910159">
    <w:abstractNumId w:val="4"/>
  </w:num>
  <w:num w:numId="18" w16cid:durableId="875240966">
    <w:abstractNumId w:val="8"/>
  </w:num>
  <w:num w:numId="19" w16cid:durableId="2064863467">
    <w:abstractNumId w:val="21"/>
  </w:num>
  <w:num w:numId="20" w16cid:durableId="1827866169">
    <w:abstractNumId w:val="42"/>
  </w:num>
  <w:num w:numId="21" w16cid:durableId="2036612561">
    <w:abstractNumId w:val="34"/>
  </w:num>
  <w:num w:numId="22" w16cid:durableId="1724795651">
    <w:abstractNumId w:val="7"/>
  </w:num>
  <w:num w:numId="23" w16cid:durableId="1259169164">
    <w:abstractNumId w:val="17"/>
  </w:num>
  <w:num w:numId="24" w16cid:durableId="219750798">
    <w:abstractNumId w:val="24"/>
  </w:num>
  <w:num w:numId="25" w16cid:durableId="1963656478">
    <w:abstractNumId w:val="3"/>
  </w:num>
  <w:num w:numId="26" w16cid:durableId="266736806">
    <w:abstractNumId w:val="25"/>
  </w:num>
  <w:num w:numId="27" w16cid:durableId="1991983278">
    <w:abstractNumId w:val="9"/>
  </w:num>
  <w:num w:numId="28" w16cid:durableId="1494763521">
    <w:abstractNumId w:val="47"/>
  </w:num>
  <w:num w:numId="29" w16cid:durableId="1334407595">
    <w:abstractNumId w:val="5"/>
  </w:num>
  <w:num w:numId="30" w16cid:durableId="72627217">
    <w:abstractNumId w:val="15"/>
  </w:num>
  <w:num w:numId="31" w16cid:durableId="1215579817">
    <w:abstractNumId w:val="2"/>
  </w:num>
  <w:num w:numId="32" w16cid:durableId="423768708">
    <w:abstractNumId w:val="11"/>
  </w:num>
  <w:num w:numId="33" w16cid:durableId="724069240">
    <w:abstractNumId w:val="32"/>
  </w:num>
  <w:num w:numId="34" w16cid:durableId="1092818130">
    <w:abstractNumId w:val="18"/>
  </w:num>
  <w:num w:numId="35" w16cid:durableId="997534400">
    <w:abstractNumId w:val="29"/>
  </w:num>
  <w:num w:numId="36" w16cid:durableId="1628393790">
    <w:abstractNumId w:val="39"/>
  </w:num>
  <w:num w:numId="37" w16cid:durableId="1251281005">
    <w:abstractNumId w:val="16"/>
  </w:num>
  <w:num w:numId="38" w16cid:durableId="644162772">
    <w:abstractNumId w:val="44"/>
  </w:num>
  <w:num w:numId="39" w16cid:durableId="1808931768">
    <w:abstractNumId w:val="1"/>
  </w:num>
  <w:num w:numId="40" w16cid:durableId="1539272495">
    <w:abstractNumId w:val="22"/>
  </w:num>
  <w:num w:numId="41" w16cid:durableId="898976835">
    <w:abstractNumId w:val="6"/>
  </w:num>
  <w:num w:numId="42" w16cid:durableId="1181240532">
    <w:abstractNumId w:val="20"/>
  </w:num>
  <w:num w:numId="43" w16cid:durableId="561216609">
    <w:abstractNumId w:val="43"/>
  </w:num>
  <w:num w:numId="44" w16cid:durableId="803351528">
    <w:abstractNumId w:val="38"/>
  </w:num>
  <w:num w:numId="45" w16cid:durableId="425150786">
    <w:abstractNumId w:val="36"/>
  </w:num>
  <w:num w:numId="46" w16cid:durableId="1093432423">
    <w:abstractNumId w:val="40"/>
  </w:num>
  <w:num w:numId="47" w16cid:durableId="1547450461">
    <w:abstractNumId w:val="27"/>
  </w:num>
  <w:num w:numId="48" w16cid:durableId="1739134507">
    <w:abstractNumId w:val="13"/>
  </w:num>
  <w:num w:numId="49" w16cid:durableId="1939487169">
    <w:abstractNumId w:val="41"/>
  </w:num>
  <w:num w:numId="50" w16cid:durableId="999235918">
    <w:abstractNumId w:val="46"/>
  </w:num>
  <w:num w:numId="51" w16cid:durableId="115803351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479"/>
    <w:rsid w:val="00000987"/>
    <w:rsid w:val="0000178E"/>
    <w:rsid w:val="00001D0E"/>
    <w:rsid w:val="00004FAC"/>
    <w:rsid w:val="00004FF0"/>
    <w:rsid w:val="00006E00"/>
    <w:rsid w:val="000078A9"/>
    <w:rsid w:val="0001083C"/>
    <w:rsid w:val="00010C4A"/>
    <w:rsid w:val="00010D4E"/>
    <w:rsid w:val="00011592"/>
    <w:rsid w:val="00011F20"/>
    <w:rsid w:val="00013312"/>
    <w:rsid w:val="00017AB5"/>
    <w:rsid w:val="00020B38"/>
    <w:rsid w:val="0002191D"/>
    <w:rsid w:val="0002296E"/>
    <w:rsid w:val="00023110"/>
    <w:rsid w:val="00023B83"/>
    <w:rsid w:val="000268D0"/>
    <w:rsid w:val="00030C0F"/>
    <w:rsid w:val="00031E1F"/>
    <w:rsid w:val="000324B4"/>
    <w:rsid w:val="0003438E"/>
    <w:rsid w:val="00036318"/>
    <w:rsid w:val="00042C49"/>
    <w:rsid w:val="000454A5"/>
    <w:rsid w:val="00053849"/>
    <w:rsid w:val="00054348"/>
    <w:rsid w:val="0005515E"/>
    <w:rsid w:val="0006278F"/>
    <w:rsid w:val="00063005"/>
    <w:rsid w:val="000637F3"/>
    <w:rsid w:val="00064FE7"/>
    <w:rsid w:val="000675B5"/>
    <w:rsid w:val="0007064E"/>
    <w:rsid w:val="00070B24"/>
    <w:rsid w:val="0007102C"/>
    <w:rsid w:val="00074BE7"/>
    <w:rsid w:val="00076156"/>
    <w:rsid w:val="000763A0"/>
    <w:rsid w:val="0007640B"/>
    <w:rsid w:val="00077EFB"/>
    <w:rsid w:val="00083D0C"/>
    <w:rsid w:val="00096B5E"/>
    <w:rsid w:val="000A11E8"/>
    <w:rsid w:val="000A13EC"/>
    <w:rsid w:val="000A2A35"/>
    <w:rsid w:val="000A4AFA"/>
    <w:rsid w:val="000A551D"/>
    <w:rsid w:val="000A668A"/>
    <w:rsid w:val="000A6B93"/>
    <w:rsid w:val="000A7AC9"/>
    <w:rsid w:val="000B5026"/>
    <w:rsid w:val="000B53AD"/>
    <w:rsid w:val="000B65AD"/>
    <w:rsid w:val="000B68EE"/>
    <w:rsid w:val="000B751F"/>
    <w:rsid w:val="000C1F5E"/>
    <w:rsid w:val="000C581F"/>
    <w:rsid w:val="000C665D"/>
    <w:rsid w:val="000C707C"/>
    <w:rsid w:val="000C720A"/>
    <w:rsid w:val="000C7DB2"/>
    <w:rsid w:val="000D064A"/>
    <w:rsid w:val="000D1F68"/>
    <w:rsid w:val="000D3032"/>
    <w:rsid w:val="000D4189"/>
    <w:rsid w:val="000E179B"/>
    <w:rsid w:val="000E690C"/>
    <w:rsid w:val="000F0FC0"/>
    <w:rsid w:val="000F617A"/>
    <w:rsid w:val="00101120"/>
    <w:rsid w:val="00101B1D"/>
    <w:rsid w:val="00107166"/>
    <w:rsid w:val="00107315"/>
    <w:rsid w:val="00112BF0"/>
    <w:rsid w:val="00112BFA"/>
    <w:rsid w:val="001140AA"/>
    <w:rsid w:val="001147EF"/>
    <w:rsid w:val="00116A85"/>
    <w:rsid w:val="00116B60"/>
    <w:rsid w:val="001172FD"/>
    <w:rsid w:val="00121D52"/>
    <w:rsid w:val="0012294E"/>
    <w:rsid w:val="00123C2A"/>
    <w:rsid w:val="00124546"/>
    <w:rsid w:val="00126406"/>
    <w:rsid w:val="00126BCA"/>
    <w:rsid w:val="00130AF3"/>
    <w:rsid w:val="001314DC"/>
    <w:rsid w:val="00131820"/>
    <w:rsid w:val="0013191F"/>
    <w:rsid w:val="00132864"/>
    <w:rsid w:val="00132BBC"/>
    <w:rsid w:val="0013730D"/>
    <w:rsid w:val="00137577"/>
    <w:rsid w:val="00140E14"/>
    <w:rsid w:val="00143EB0"/>
    <w:rsid w:val="001525A8"/>
    <w:rsid w:val="00153330"/>
    <w:rsid w:val="00154EC9"/>
    <w:rsid w:val="001569A6"/>
    <w:rsid w:val="00157384"/>
    <w:rsid w:val="001607EF"/>
    <w:rsid w:val="00161F86"/>
    <w:rsid w:val="001718EB"/>
    <w:rsid w:val="001718F6"/>
    <w:rsid w:val="001725D4"/>
    <w:rsid w:val="0017756C"/>
    <w:rsid w:val="001776CD"/>
    <w:rsid w:val="001809AE"/>
    <w:rsid w:val="00184884"/>
    <w:rsid w:val="001867D9"/>
    <w:rsid w:val="00187F56"/>
    <w:rsid w:val="00192E17"/>
    <w:rsid w:val="00192FB4"/>
    <w:rsid w:val="00193801"/>
    <w:rsid w:val="00194AE5"/>
    <w:rsid w:val="00197E09"/>
    <w:rsid w:val="001A36BA"/>
    <w:rsid w:val="001A7187"/>
    <w:rsid w:val="001A7BD4"/>
    <w:rsid w:val="001B0DC6"/>
    <w:rsid w:val="001B2C9D"/>
    <w:rsid w:val="001B6C4E"/>
    <w:rsid w:val="001B787B"/>
    <w:rsid w:val="001C38C2"/>
    <w:rsid w:val="001D0C40"/>
    <w:rsid w:val="001D288A"/>
    <w:rsid w:val="001D35AF"/>
    <w:rsid w:val="001D4AF6"/>
    <w:rsid w:val="001E1D61"/>
    <w:rsid w:val="001E4C46"/>
    <w:rsid w:val="001E6591"/>
    <w:rsid w:val="001F14C7"/>
    <w:rsid w:val="001F2C8D"/>
    <w:rsid w:val="001F6A99"/>
    <w:rsid w:val="0020005E"/>
    <w:rsid w:val="002019EE"/>
    <w:rsid w:val="00202E93"/>
    <w:rsid w:val="00203C6C"/>
    <w:rsid w:val="00210362"/>
    <w:rsid w:val="00211F48"/>
    <w:rsid w:val="00211F63"/>
    <w:rsid w:val="0021403F"/>
    <w:rsid w:val="002153BB"/>
    <w:rsid w:val="00227048"/>
    <w:rsid w:val="00234DE8"/>
    <w:rsid w:val="002357DB"/>
    <w:rsid w:val="00240854"/>
    <w:rsid w:val="00240C57"/>
    <w:rsid w:val="00241FA6"/>
    <w:rsid w:val="00245E5A"/>
    <w:rsid w:val="00247CA5"/>
    <w:rsid w:val="002507A6"/>
    <w:rsid w:val="00254E19"/>
    <w:rsid w:val="002560E3"/>
    <w:rsid w:val="002636D3"/>
    <w:rsid w:val="00263CA2"/>
    <w:rsid w:val="002640E2"/>
    <w:rsid w:val="0026591A"/>
    <w:rsid w:val="00266B25"/>
    <w:rsid w:val="002708DD"/>
    <w:rsid w:val="0027262D"/>
    <w:rsid w:val="0027315C"/>
    <w:rsid w:val="002772A0"/>
    <w:rsid w:val="00282028"/>
    <w:rsid w:val="0028548A"/>
    <w:rsid w:val="002855D1"/>
    <w:rsid w:val="00286C09"/>
    <w:rsid w:val="002878F0"/>
    <w:rsid w:val="0029081D"/>
    <w:rsid w:val="00291B00"/>
    <w:rsid w:val="00294A95"/>
    <w:rsid w:val="00294C19"/>
    <w:rsid w:val="00295AA1"/>
    <w:rsid w:val="002A1355"/>
    <w:rsid w:val="002A28DD"/>
    <w:rsid w:val="002A4800"/>
    <w:rsid w:val="002A68A5"/>
    <w:rsid w:val="002A7132"/>
    <w:rsid w:val="002B297C"/>
    <w:rsid w:val="002B4649"/>
    <w:rsid w:val="002B52C1"/>
    <w:rsid w:val="002B5A6C"/>
    <w:rsid w:val="002C09BD"/>
    <w:rsid w:val="002C286A"/>
    <w:rsid w:val="002C2E77"/>
    <w:rsid w:val="002C3A50"/>
    <w:rsid w:val="002C75AE"/>
    <w:rsid w:val="002C77A9"/>
    <w:rsid w:val="002D00F2"/>
    <w:rsid w:val="002D030B"/>
    <w:rsid w:val="002D0DC6"/>
    <w:rsid w:val="002D2411"/>
    <w:rsid w:val="002E1E1D"/>
    <w:rsid w:val="002E377A"/>
    <w:rsid w:val="002E3D88"/>
    <w:rsid w:val="002E5409"/>
    <w:rsid w:val="002E70D9"/>
    <w:rsid w:val="002E7CCC"/>
    <w:rsid w:val="002F314E"/>
    <w:rsid w:val="002F4811"/>
    <w:rsid w:val="002F5182"/>
    <w:rsid w:val="002F70E7"/>
    <w:rsid w:val="00300B97"/>
    <w:rsid w:val="00303894"/>
    <w:rsid w:val="00304702"/>
    <w:rsid w:val="00306B11"/>
    <w:rsid w:val="00310DD4"/>
    <w:rsid w:val="0031313E"/>
    <w:rsid w:val="003137E5"/>
    <w:rsid w:val="00314277"/>
    <w:rsid w:val="0031562C"/>
    <w:rsid w:val="00315C4E"/>
    <w:rsid w:val="00316D7D"/>
    <w:rsid w:val="003228C2"/>
    <w:rsid w:val="00324CE1"/>
    <w:rsid w:val="00324E02"/>
    <w:rsid w:val="00334A31"/>
    <w:rsid w:val="00334C76"/>
    <w:rsid w:val="0034194E"/>
    <w:rsid w:val="00342A5F"/>
    <w:rsid w:val="00343F1C"/>
    <w:rsid w:val="0034509F"/>
    <w:rsid w:val="00353410"/>
    <w:rsid w:val="00354148"/>
    <w:rsid w:val="00355A03"/>
    <w:rsid w:val="003560E8"/>
    <w:rsid w:val="00361853"/>
    <w:rsid w:val="003628C9"/>
    <w:rsid w:val="00363AE9"/>
    <w:rsid w:val="00365C72"/>
    <w:rsid w:val="00370A06"/>
    <w:rsid w:val="00374364"/>
    <w:rsid w:val="00374A67"/>
    <w:rsid w:val="0037598A"/>
    <w:rsid w:val="0038117B"/>
    <w:rsid w:val="003811C3"/>
    <w:rsid w:val="00385A04"/>
    <w:rsid w:val="00385D60"/>
    <w:rsid w:val="00386326"/>
    <w:rsid w:val="0038687F"/>
    <w:rsid w:val="003868C9"/>
    <w:rsid w:val="00390DD9"/>
    <w:rsid w:val="00391976"/>
    <w:rsid w:val="00392C35"/>
    <w:rsid w:val="003933F5"/>
    <w:rsid w:val="003A08D1"/>
    <w:rsid w:val="003A3DB5"/>
    <w:rsid w:val="003A4357"/>
    <w:rsid w:val="003B148C"/>
    <w:rsid w:val="003B2552"/>
    <w:rsid w:val="003B4145"/>
    <w:rsid w:val="003B5112"/>
    <w:rsid w:val="003B53B3"/>
    <w:rsid w:val="003B5B02"/>
    <w:rsid w:val="003B6A03"/>
    <w:rsid w:val="003B6B61"/>
    <w:rsid w:val="003B7360"/>
    <w:rsid w:val="003C0588"/>
    <w:rsid w:val="003C0B22"/>
    <w:rsid w:val="003C327C"/>
    <w:rsid w:val="003C3F7E"/>
    <w:rsid w:val="003C4BC6"/>
    <w:rsid w:val="003C5287"/>
    <w:rsid w:val="003C75D8"/>
    <w:rsid w:val="003D0D01"/>
    <w:rsid w:val="003D2DF6"/>
    <w:rsid w:val="003D4668"/>
    <w:rsid w:val="003D5582"/>
    <w:rsid w:val="003D6D6B"/>
    <w:rsid w:val="003D75C1"/>
    <w:rsid w:val="003E26BE"/>
    <w:rsid w:val="003E4380"/>
    <w:rsid w:val="003E5387"/>
    <w:rsid w:val="003E735A"/>
    <w:rsid w:val="003F048E"/>
    <w:rsid w:val="003F09FA"/>
    <w:rsid w:val="003F3887"/>
    <w:rsid w:val="003F6477"/>
    <w:rsid w:val="003F74F0"/>
    <w:rsid w:val="003F7B32"/>
    <w:rsid w:val="0040455D"/>
    <w:rsid w:val="00405B55"/>
    <w:rsid w:val="00405D28"/>
    <w:rsid w:val="004067AD"/>
    <w:rsid w:val="0040739B"/>
    <w:rsid w:val="004146AA"/>
    <w:rsid w:val="0042374C"/>
    <w:rsid w:val="00423F8A"/>
    <w:rsid w:val="00424C19"/>
    <w:rsid w:val="00426C51"/>
    <w:rsid w:val="00427395"/>
    <w:rsid w:val="00432A72"/>
    <w:rsid w:val="004340BB"/>
    <w:rsid w:val="004355A7"/>
    <w:rsid w:val="00435743"/>
    <w:rsid w:val="004443C5"/>
    <w:rsid w:val="004445DB"/>
    <w:rsid w:val="00447C1C"/>
    <w:rsid w:val="0045037F"/>
    <w:rsid w:val="00451862"/>
    <w:rsid w:val="0045537D"/>
    <w:rsid w:val="00456C76"/>
    <w:rsid w:val="00460E65"/>
    <w:rsid w:val="0046253E"/>
    <w:rsid w:val="00462DF2"/>
    <w:rsid w:val="00463918"/>
    <w:rsid w:val="0047350C"/>
    <w:rsid w:val="004764EE"/>
    <w:rsid w:val="00477F83"/>
    <w:rsid w:val="00484B9C"/>
    <w:rsid w:val="00486B12"/>
    <w:rsid w:val="004870CC"/>
    <w:rsid w:val="004940A1"/>
    <w:rsid w:val="004970BF"/>
    <w:rsid w:val="004A7344"/>
    <w:rsid w:val="004A7B05"/>
    <w:rsid w:val="004B0079"/>
    <w:rsid w:val="004B33E3"/>
    <w:rsid w:val="004B3B3B"/>
    <w:rsid w:val="004B447B"/>
    <w:rsid w:val="004B5604"/>
    <w:rsid w:val="004C1D60"/>
    <w:rsid w:val="004C3491"/>
    <w:rsid w:val="004C5F1B"/>
    <w:rsid w:val="004C7DB7"/>
    <w:rsid w:val="004D17FE"/>
    <w:rsid w:val="004D18A8"/>
    <w:rsid w:val="004D3C62"/>
    <w:rsid w:val="004D5617"/>
    <w:rsid w:val="004D6184"/>
    <w:rsid w:val="004D6B75"/>
    <w:rsid w:val="004D7868"/>
    <w:rsid w:val="004D7B00"/>
    <w:rsid w:val="004E1858"/>
    <w:rsid w:val="004E1E6C"/>
    <w:rsid w:val="004E2A01"/>
    <w:rsid w:val="004E344E"/>
    <w:rsid w:val="004E4130"/>
    <w:rsid w:val="004E4835"/>
    <w:rsid w:val="004E6732"/>
    <w:rsid w:val="004E6917"/>
    <w:rsid w:val="004E7AF0"/>
    <w:rsid w:val="004F45A9"/>
    <w:rsid w:val="004F471D"/>
    <w:rsid w:val="004F5A53"/>
    <w:rsid w:val="004F6A90"/>
    <w:rsid w:val="004F76A1"/>
    <w:rsid w:val="005013D2"/>
    <w:rsid w:val="005019C5"/>
    <w:rsid w:val="00502D30"/>
    <w:rsid w:val="00503DCA"/>
    <w:rsid w:val="00510E4F"/>
    <w:rsid w:val="00515F42"/>
    <w:rsid w:val="005218B6"/>
    <w:rsid w:val="00522157"/>
    <w:rsid w:val="00523712"/>
    <w:rsid w:val="00523A4B"/>
    <w:rsid w:val="00523DD5"/>
    <w:rsid w:val="005240F3"/>
    <w:rsid w:val="00524387"/>
    <w:rsid w:val="00525A91"/>
    <w:rsid w:val="005263E8"/>
    <w:rsid w:val="0052779F"/>
    <w:rsid w:val="00527B18"/>
    <w:rsid w:val="00532190"/>
    <w:rsid w:val="00533F12"/>
    <w:rsid w:val="00534E7C"/>
    <w:rsid w:val="005353B6"/>
    <w:rsid w:val="00535B8A"/>
    <w:rsid w:val="0053719F"/>
    <w:rsid w:val="005439CC"/>
    <w:rsid w:val="0054542B"/>
    <w:rsid w:val="00546F43"/>
    <w:rsid w:val="005474B6"/>
    <w:rsid w:val="00555890"/>
    <w:rsid w:val="0056067C"/>
    <w:rsid w:val="005621FA"/>
    <w:rsid w:val="0056286B"/>
    <w:rsid w:val="00562EFF"/>
    <w:rsid w:val="00566FDB"/>
    <w:rsid w:val="00567D15"/>
    <w:rsid w:val="00574E23"/>
    <w:rsid w:val="00582C77"/>
    <w:rsid w:val="00584D33"/>
    <w:rsid w:val="0058519D"/>
    <w:rsid w:val="00585E44"/>
    <w:rsid w:val="0058613F"/>
    <w:rsid w:val="00587B6F"/>
    <w:rsid w:val="00591C18"/>
    <w:rsid w:val="00592F76"/>
    <w:rsid w:val="00593121"/>
    <w:rsid w:val="005931D3"/>
    <w:rsid w:val="00594D27"/>
    <w:rsid w:val="00595087"/>
    <w:rsid w:val="005A042E"/>
    <w:rsid w:val="005A0E83"/>
    <w:rsid w:val="005A167C"/>
    <w:rsid w:val="005A277B"/>
    <w:rsid w:val="005A4669"/>
    <w:rsid w:val="005A5DEE"/>
    <w:rsid w:val="005A6043"/>
    <w:rsid w:val="005A7B17"/>
    <w:rsid w:val="005A7FD9"/>
    <w:rsid w:val="005B1C1B"/>
    <w:rsid w:val="005B2313"/>
    <w:rsid w:val="005C52F8"/>
    <w:rsid w:val="005D2BD9"/>
    <w:rsid w:val="005D2F28"/>
    <w:rsid w:val="005D3BB8"/>
    <w:rsid w:val="005E1CAF"/>
    <w:rsid w:val="005E467B"/>
    <w:rsid w:val="005E61FC"/>
    <w:rsid w:val="005F1BAE"/>
    <w:rsid w:val="005F1E4E"/>
    <w:rsid w:val="005F44DF"/>
    <w:rsid w:val="005F610C"/>
    <w:rsid w:val="005F621B"/>
    <w:rsid w:val="005F77F0"/>
    <w:rsid w:val="00604625"/>
    <w:rsid w:val="00604786"/>
    <w:rsid w:val="0061013F"/>
    <w:rsid w:val="00610B49"/>
    <w:rsid w:val="00612336"/>
    <w:rsid w:val="0061242F"/>
    <w:rsid w:val="00614BBA"/>
    <w:rsid w:val="00615BE6"/>
    <w:rsid w:val="00616B8F"/>
    <w:rsid w:val="006178EE"/>
    <w:rsid w:val="00624F8F"/>
    <w:rsid w:val="006256B3"/>
    <w:rsid w:val="00627101"/>
    <w:rsid w:val="00627788"/>
    <w:rsid w:val="00630192"/>
    <w:rsid w:val="0063315C"/>
    <w:rsid w:val="00635EA7"/>
    <w:rsid w:val="0063672C"/>
    <w:rsid w:val="006407BD"/>
    <w:rsid w:val="00641D86"/>
    <w:rsid w:val="00644115"/>
    <w:rsid w:val="006447A1"/>
    <w:rsid w:val="00646C03"/>
    <w:rsid w:val="00646CC7"/>
    <w:rsid w:val="00647EFB"/>
    <w:rsid w:val="00651368"/>
    <w:rsid w:val="0065385F"/>
    <w:rsid w:val="00653D4A"/>
    <w:rsid w:val="006541C5"/>
    <w:rsid w:val="00655343"/>
    <w:rsid w:val="0065622D"/>
    <w:rsid w:val="006574E9"/>
    <w:rsid w:val="006616B3"/>
    <w:rsid w:val="00661BC1"/>
    <w:rsid w:val="006626CA"/>
    <w:rsid w:val="006649D1"/>
    <w:rsid w:val="00667C1B"/>
    <w:rsid w:val="006733C8"/>
    <w:rsid w:val="00673955"/>
    <w:rsid w:val="00676881"/>
    <w:rsid w:val="00680DCA"/>
    <w:rsid w:val="00682CFE"/>
    <w:rsid w:val="00682E2B"/>
    <w:rsid w:val="006835F7"/>
    <w:rsid w:val="006877DE"/>
    <w:rsid w:val="00687A56"/>
    <w:rsid w:val="00696356"/>
    <w:rsid w:val="006A1CDA"/>
    <w:rsid w:val="006A1F22"/>
    <w:rsid w:val="006A33FF"/>
    <w:rsid w:val="006A3477"/>
    <w:rsid w:val="006A612D"/>
    <w:rsid w:val="006A6CCA"/>
    <w:rsid w:val="006B03AB"/>
    <w:rsid w:val="006B4280"/>
    <w:rsid w:val="006B4C7C"/>
    <w:rsid w:val="006B4CBC"/>
    <w:rsid w:val="006C43A9"/>
    <w:rsid w:val="006C500F"/>
    <w:rsid w:val="006C5D8A"/>
    <w:rsid w:val="006D3BBD"/>
    <w:rsid w:val="006D660A"/>
    <w:rsid w:val="006D7CED"/>
    <w:rsid w:val="006E229F"/>
    <w:rsid w:val="006E368F"/>
    <w:rsid w:val="006E56DF"/>
    <w:rsid w:val="006E5BAE"/>
    <w:rsid w:val="006E6503"/>
    <w:rsid w:val="006E7CDA"/>
    <w:rsid w:val="006F32D9"/>
    <w:rsid w:val="006F56E0"/>
    <w:rsid w:val="006F584D"/>
    <w:rsid w:val="006F78A8"/>
    <w:rsid w:val="0070320A"/>
    <w:rsid w:val="0070504E"/>
    <w:rsid w:val="00711261"/>
    <w:rsid w:val="0071539F"/>
    <w:rsid w:val="00716B03"/>
    <w:rsid w:val="007201F0"/>
    <w:rsid w:val="0072087A"/>
    <w:rsid w:val="0072258A"/>
    <w:rsid w:val="007264BF"/>
    <w:rsid w:val="00727B30"/>
    <w:rsid w:val="007328C7"/>
    <w:rsid w:val="00734819"/>
    <w:rsid w:val="00734A09"/>
    <w:rsid w:val="007361F3"/>
    <w:rsid w:val="007375EC"/>
    <w:rsid w:val="00737CD7"/>
    <w:rsid w:val="00742A91"/>
    <w:rsid w:val="00745AF8"/>
    <w:rsid w:val="00745D4B"/>
    <w:rsid w:val="00751898"/>
    <w:rsid w:val="007546DC"/>
    <w:rsid w:val="0076027B"/>
    <w:rsid w:val="00761218"/>
    <w:rsid w:val="00761C2B"/>
    <w:rsid w:val="00764266"/>
    <w:rsid w:val="007644D1"/>
    <w:rsid w:val="007649DC"/>
    <w:rsid w:val="00766989"/>
    <w:rsid w:val="007670BB"/>
    <w:rsid w:val="007670D2"/>
    <w:rsid w:val="0076775F"/>
    <w:rsid w:val="00770F0B"/>
    <w:rsid w:val="00776CA3"/>
    <w:rsid w:val="00787CD7"/>
    <w:rsid w:val="00787D5B"/>
    <w:rsid w:val="007903CE"/>
    <w:rsid w:val="00791FEB"/>
    <w:rsid w:val="00792791"/>
    <w:rsid w:val="00792F12"/>
    <w:rsid w:val="00793096"/>
    <w:rsid w:val="007A0C18"/>
    <w:rsid w:val="007A39A5"/>
    <w:rsid w:val="007A4A98"/>
    <w:rsid w:val="007A51DF"/>
    <w:rsid w:val="007A6B41"/>
    <w:rsid w:val="007A6F61"/>
    <w:rsid w:val="007B7F98"/>
    <w:rsid w:val="007C0963"/>
    <w:rsid w:val="007C3E03"/>
    <w:rsid w:val="007C5629"/>
    <w:rsid w:val="007C5740"/>
    <w:rsid w:val="007D67A2"/>
    <w:rsid w:val="007E041A"/>
    <w:rsid w:val="007E0493"/>
    <w:rsid w:val="007E683C"/>
    <w:rsid w:val="007E71E4"/>
    <w:rsid w:val="007E76FD"/>
    <w:rsid w:val="007E7C96"/>
    <w:rsid w:val="007F4984"/>
    <w:rsid w:val="007F6843"/>
    <w:rsid w:val="007F6ADD"/>
    <w:rsid w:val="007F78B1"/>
    <w:rsid w:val="007F791F"/>
    <w:rsid w:val="00800F3F"/>
    <w:rsid w:val="008016D8"/>
    <w:rsid w:val="00803012"/>
    <w:rsid w:val="008048DD"/>
    <w:rsid w:val="0080562B"/>
    <w:rsid w:val="00806617"/>
    <w:rsid w:val="00807B4A"/>
    <w:rsid w:val="008103B1"/>
    <w:rsid w:val="008114EE"/>
    <w:rsid w:val="008119A9"/>
    <w:rsid w:val="00811B2F"/>
    <w:rsid w:val="00815484"/>
    <w:rsid w:val="00820068"/>
    <w:rsid w:val="0082017B"/>
    <w:rsid w:val="00821BC1"/>
    <w:rsid w:val="00821DBA"/>
    <w:rsid w:val="008223D9"/>
    <w:rsid w:val="0082612A"/>
    <w:rsid w:val="00827353"/>
    <w:rsid w:val="008309CE"/>
    <w:rsid w:val="008309F7"/>
    <w:rsid w:val="00834D54"/>
    <w:rsid w:val="00835AFC"/>
    <w:rsid w:val="00836FAD"/>
    <w:rsid w:val="00840767"/>
    <w:rsid w:val="00844A32"/>
    <w:rsid w:val="00844DE2"/>
    <w:rsid w:val="008457A2"/>
    <w:rsid w:val="00852FE4"/>
    <w:rsid w:val="00853EB7"/>
    <w:rsid w:val="008562E7"/>
    <w:rsid w:val="008620EB"/>
    <w:rsid w:val="00866BAF"/>
    <w:rsid w:val="008674AA"/>
    <w:rsid w:val="008718A7"/>
    <w:rsid w:val="00872EE3"/>
    <w:rsid w:val="00876759"/>
    <w:rsid w:val="00876798"/>
    <w:rsid w:val="008769CF"/>
    <w:rsid w:val="008775E8"/>
    <w:rsid w:val="0087785B"/>
    <w:rsid w:val="00882689"/>
    <w:rsid w:val="008905C7"/>
    <w:rsid w:val="00891678"/>
    <w:rsid w:val="00893D8F"/>
    <w:rsid w:val="008A17D1"/>
    <w:rsid w:val="008A462D"/>
    <w:rsid w:val="008A56CA"/>
    <w:rsid w:val="008A6BA2"/>
    <w:rsid w:val="008A768F"/>
    <w:rsid w:val="008A7AC3"/>
    <w:rsid w:val="008B07B1"/>
    <w:rsid w:val="008B22D3"/>
    <w:rsid w:val="008B519A"/>
    <w:rsid w:val="008B6B1D"/>
    <w:rsid w:val="008C05D5"/>
    <w:rsid w:val="008C0BC3"/>
    <w:rsid w:val="008C28D7"/>
    <w:rsid w:val="008C5320"/>
    <w:rsid w:val="008C5B12"/>
    <w:rsid w:val="008C5E9B"/>
    <w:rsid w:val="008D0154"/>
    <w:rsid w:val="008D0F50"/>
    <w:rsid w:val="008D2470"/>
    <w:rsid w:val="008D36C8"/>
    <w:rsid w:val="008D3BB8"/>
    <w:rsid w:val="008E1411"/>
    <w:rsid w:val="008E1796"/>
    <w:rsid w:val="008E1C9D"/>
    <w:rsid w:val="008E1E6C"/>
    <w:rsid w:val="008E3402"/>
    <w:rsid w:val="008F2A88"/>
    <w:rsid w:val="008F53D3"/>
    <w:rsid w:val="008F713E"/>
    <w:rsid w:val="0090372D"/>
    <w:rsid w:val="009038EF"/>
    <w:rsid w:val="00903FBC"/>
    <w:rsid w:val="0091397B"/>
    <w:rsid w:val="0091492F"/>
    <w:rsid w:val="00914D8D"/>
    <w:rsid w:val="00915693"/>
    <w:rsid w:val="00915B1D"/>
    <w:rsid w:val="0091700F"/>
    <w:rsid w:val="00921865"/>
    <w:rsid w:val="009227F8"/>
    <w:rsid w:val="00922997"/>
    <w:rsid w:val="0092475C"/>
    <w:rsid w:val="00924E42"/>
    <w:rsid w:val="009268C8"/>
    <w:rsid w:val="00926F38"/>
    <w:rsid w:val="009317A4"/>
    <w:rsid w:val="00931BF4"/>
    <w:rsid w:val="009357E8"/>
    <w:rsid w:val="009359DB"/>
    <w:rsid w:val="009458E1"/>
    <w:rsid w:val="00946284"/>
    <w:rsid w:val="00950FF2"/>
    <w:rsid w:val="0095151E"/>
    <w:rsid w:val="00961EEF"/>
    <w:rsid w:val="00963BDC"/>
    <w:rsid w:val="0096688B"/>
    <w:rsid w:val="0096789B"/>
    <w:rsid w:val="00967A34"/>
    <w:rsid w:val="009723F0"/>
    <w:rsid w:val="009751B1"/>
    <w:rsid w:val="00976EDD"/>
    <w:rsid w:val="009817F1"/>
    <w:rsid w:val="00982541"/>
    <w:rsid w:val="009828DD"/>
    <w:rsid w:val="009834B1"/>
    <w:rsid w:val="009864E0"/>
    <w:rsid w:val="009A163E"/>
    <w:rsid w:val="009A1C13"/>
    <w:rsid w:val="009A5749"/>
    <w:rsid w:val="009A69F1"/>
    <w:rsid w:val="009A752C"/>
    <w:rsid w:val="009B09B9"/>
    <w:rsid w:val="009B2054"/>
    <w:rsid w:val="009B2140"/>
    <w:rsid w:val="009B51DB"/>
    <w:rsid w:val="009C04C5"/>
    <w:rsid w:val="009C1014"/>
    <w:rsid w:val="009C448F"/>
    <w:rsid w:val="009D17AF"/>
    <w:rsid w:val="009D336F"/>
    <w:rsid w:val="009D3509"/>
    <w:rsid w:val="009E1A23"/>
    <w:rsid w:val="009E1A8D"/>
    <w:rsid w:val="009E3673"/>
    <w:rsid w:val="009E7789"/>
    <w:rsid w:val="009F0A6C"/>
    <w:rsid w:val="009F1862"/>
    <w:rsid w:val="009F2928"/>
    <w:rsid w:val="00A02E4B"/>
    <w:rsid w:val="00A03C44"/>
    <w:rsid w:val="00A06821"/>
    <w:rsid w:val="00A06E39"/>
    <w:rsid w:val="00A0782E"/>
    <w:rsid w:val="00A07944"/>
    <w:rsid w:val="00A07D82"/>
    <w:rsid w:val="00A10B6B"/>
    <w:rsid w:val="00A10DA8"/>
    <w:rsid w:val="00A11C0D"/>
    <w:rsid w:val="00A14741"/>
    <w:rsid w:val="00A14947"/>
    <w:rsid w:val="00A151A8"/>
    <w:rsid w:val="00A17FFA"/>
    <w:rsid w:val="00A20644"/>
    <w:rsid w:val="00A226FC"/>
    <w:rsid w:val="00A2275A"/>
    <w:rsid w:val="00A234E4"/>
    <w:rsid w:val="00A2492D"/>
    <w:rsid w:val="00A2790D"/>
    <w:rsid w:val="00A311EE"/>
    <w:rsid w:val="00A344F0"/>
    <w:rsid w:val="00A377FE"/>
    <w:rsid w:val="00A406FE"/>
    <w:rsid w:val="00A42CB8"/>
    <w:rsid w:val="00A4582D"/>
    <w:rsid w:val="00A46DD5"/>
    <w:rsid w:val="00A50D57"/>
    <w:rsid w:val="00A53AC7"/>
    <w:rsid w:val="00A5556A"/>
    <w:rsid w:val="00A5682C"/>
    <w:rsid w:val="00A60764"/>
    <w:rsid w:val="00A65EB7"/>
    <w:rsid w:val="00A664B6"/>
    <w:rsid w:val="00A665D6"/>
    <w:rsid w:val="00A701F3"/>
    <w:rsid w:val="00A70F21"/>
    <w:rsid w:val="00A71046"/>
    <w:rsid w:val="00A71B7D"/>
    <w:rsid w:val="00A727EE"/>
    <w:rsid w:val="00A76861"/>
    <w:rsid w:val="00A76F49"/>
    <w:rsid w:val="00A77DC6"/>
    <w:rsid w:val="00A82081"/>
    <w:rsid w:val="00A83261"/>
    <w:rsid w:val="00A83613"/>
    <w:rsid w:val="00A83E27"/>
    <w:rsid w:val="00A85038"/>
    <w:rsid w:val="00A8683A"/>
    <w:rsid w:val="00A9033E"/>
    <w:rsid w:val="00A946C7"/>
    <w:rsid w:val="00A96A1D"/>
    <w:rsid w:val="00AA56A7"/>
    <w:rsid w:val="00AA6385"/>
    <w:rsid w:val="00AA6D64"/>
    <w:rsid w:val="00AA7E39"/>
    <w:rsid w:val="00AB1F6A"/>
    <w:rsid w:val="00AB6483"/>
    <w:rsid w:val="00AB6A0C"/>
    <w:rsid w:val="00AB7668"/>
    <w:rsid w:val="00AC3103"/>
    <w:rsid w:val="00AC4A4D"/>
    <w:rsid w:val="00AD014E"/>
    <w:rsid w:val="00AD0963"/>
    <w:rsid w:val="00AD113B"/>
    <w:rsid w:val="00AD34E2"/>
    <w:rsid w:val="00AD3764"/>
    <w:rsid w:val="00AD4F98"/>
    <w:rsid w:val="00AD7C7E"/>
    <w:rsid w:val="00AE0963"/>
    <w:rsid w:val="00AE204A"/>
    <w:rsid w:val="00AE4839"/>
    <w:rsid w:val="00AE5982"/>
    <w:rsid w:val="00AE7905"/>
    <w:rsid w:val="00AF2FC9"/>
    <w:rsid w:val="00AF35B2"/>
    <w:rsid w:val="00AF6437"/>
    <w:rsid w:val="00B02D64"/>
    <w:rsid w:val="00B04B31"/>
    <w:rsid w:val="00B10B0C"/>
    <w:rsid w:val="00B13DA8"/>
    <w:rsid w:val="00B23070"/>
    <w:rsid w:val="00B25075"/>
    <w:rsid w:val="00B25215"/>
    <w:rsid w:val="00B2531C"/>
    <w:rsid w:val="00B25EB7"/>
    <w:rsid w:val="00B27B46"/>
    <w:rsid w:val="00B312E5"/>
    <w:rsid w:val="00B31348"/>
    <w:rsid w:val="00B333A3"/>
    <w:rsid w:val="00B3453A"/>
    <w:rsid w:val="00B35CEC"/>
    <w:rsid w:val="00B42C67"/>
    <w:rsid w:val="00B43189"/>
    <w:rsid w:val="00B4432B"/>
    <w:rsid w:val="00B4539A"/>
    <w:rsid w:val="00B47510"/>
    <w:rsid w:val="00B53A41"/>
    <w:rsid w:val="00B568A5"/>
    <w:rsid w:val="00B57EE1"/>
    <w:rsid w:val="00B60078"/>
    <w:rsid w:val="00B60AF9"/>
    <w:rsid w:val="00B623C5"/>
    <w:rsid w:val="00B6326B"/>
    <w:rsid w:val="00B6450F"/>
    <w:rsid w:val="00B645D2"/>
    <w:rsid w:val="00B707E9"/>
    <w:rsid w:val="00B709E3"/>
    <w:rsid w:val="00B70DD1"/>
    <w:rsid w:val="00B8004F"/>
    <w:rsid w:val="00B84F80"/>
    <w:rsid w:val="00B9009E"/>
    <w:rsid w:val="00B90721"/>
    <w:rsid w:val="00B90EE7"/>
    <w:rsid w:val="00B94031"/>
    <w:rsid w:val="00B954F0"/>
    <w:rsid w:val="00B96F69"/>
    <w:rsid w:val="00BA3D63"/>
    <w:rsid w:val="00BA516B"/>
    <w:rsid w:val="00BA57F0"/>
    <w:rsid w:val="00BA781E"/>
    <w:rsid w:val="00BA792D"/>
    <w:rsid w:val="00BB1ED3"/>
    <w:rsid w:val="00BB4F54"/>
    <w:rsid w:val="00BB7AE3"/>
    <w:rsid w:val="00BC1083"/>
    <w:rsid w:val="00BC13B4"/>
    <w:rsid w:val="00BC26E3"/>
    <w:rsid w:val="00BC6573"/>
    <w:rsid w:val="00BD0402"/>
    <w:rsid w:val="00BD1659"/>
    <w:rsid w:val="00BD2C9F"/>
    <w:rsid w:val="00BD3C22"/>
    <w:rsid w:val="00BD4108"/>
    <w:rsid w:val="00BD4ED0"/>
    <w:rsid w:val="00BE32CB"/>
    <w:rsid w:val="00BE333D"/>
    <w:rsid w:val="00BE418D"/>
    <w:rsid w:val="00BE5E6B"/>
    <w:rsid w:val="00BE6FB5"/>
    <w:rsid w:val="00BF2D82"/>
    <w:rsid w:val="00BF3528"/>
    <w:rsid w:val="00BF5651"/>
    <w:rsid w:val="00BF57F8"/>
    <w:rsid w:val="00BF5A6B"/>
    <w:rsid w:val="00BF62E8"/>
    <w:rsid w:val="00C01A13"/>
    <w:rsid w:val="00C052C6"/>
    <w:rsid w:val="00C058CA"/>
    <w:rsid w:val="00C0765C"/>
    <w:rsid w:val="00C123F3"/>
    <w:rsid w:val="00C149A9"/>
    <w:rsid w:val="00C15ECF"/>
    <w:rsid w:val="00C16E56"/>
    <w:rsid w:val="00C17CD4"/>
    <w:rsid w:val="00C22D6B"/>
    <w:rsid w:val="00C23791"/>
    <w:rsid w:val="00C24817"/>
    <w:rsid w:val="00C254E5"/>
    <w:rsid w:val="00C25BD8"/>
    <w:rsid w:val="00C25C09"/>
    <w:rsid w:val="00C25CCE"/>
    <w:rsid w:val="00C32236"/>
    <w:rsid w:val="00C34CBC"/>
    <w:rsid w:val="00C37344"/>
    <w:rsid w:val="00C41993"/>
    <w:rsid w:val="00C50AD0"/>
    <w:rsid w:val="00C50B89"/>
    <w:rsid w:val="00C512B7"/>
    <w:rsid w:val="00C5276D"/>
    <w:rsid w:val="00C550A4"/>
    <w:rsid w:val="00C56479"/>
    <w:rsid w:val="00C61BB5"/>
    <w:rsid w:val="00C6208F"/>
    <w:rsid w:val="00C706DC"/>
    <w:rsid w:val="00C711DE"/>
    <w:rsid w:val="00C72378"/>
    <w:rsid w:val="00C76ED5"/>
    <w:rsid w:val="00C81255"/>
    <w:rsid w:val="00C81C67"/>
    <w:rsid w:val="00C8318C"/>
    <w:rsid w:val="00C85096"/>
    <w:rsid w:val="00C85508"/>
    <w:rsid w:val="00C86F82"/>
    <w:rsid w:val="00C929A1"/>
    <w:rsid w:val="00C93666"/>
    <w:rsid w:val="00C94529"/>
    <w:rsid w:val="00C97D06"/>
    <w:rsid w:val="00CA020F"/>
    <w:rsid w:val="00CA48AA"/>
    <w:rsid w:val="00CA5730"/>
    <w:rsid w:val="00CA6B2F"/>
    <w:rsid w:val="00CA7424"/>
    <w:rsid w:val="00CA78E4"/>
    <w:rsid w:val="00CB29C6"/>
    <w:rsid w:val="00CB2A9C"/>
    <w:rsid w:val="00CB7E75"/>
    <w:rsid w:val="00CC60B3"/>
    <w:rsid w:val="00CC6AA2"/>
    <w:rsid w:val="00CC795D"/>
    <w:rsid w:val="00CD3075"/>
    <w:rsid w:val="00CD41C9"/>
    <w:rsid w:val="00CE341B"/>
    <w:rsid w:val="00CE7E22"/>
    <w:rsid w:val="00CF07B2"/>
    <w:rsid w:val="00CF56DB"/>
    <w:rsid w:val="00CF754F"/>
    <w:rsid w:val="00D0052E"/>
    <w:rsid w:val="00D0328D"/>
    <w:rsid w:val="00D0388C"/>
    <w:rsid w:val="00D04C60"/>
    <w:rsid w:val="00D13925"/>
    <w:rsid w:val="00D1555C"/>
    <w:rsid w:val="00D16D0A"/>
    <w:rsid w:val="00D20207"/>
    <w:rsid w:val="00D216E5"/>
    <w:rsid w:val="00D23022"/>
    <w:rsid w:val="00D23273"/>
    <w:rsid w:val="00D24C89"/>
    <w:rsid w:val="00D26509"/>
    <w:rsid w:val="00D26594"/>
    <w:rsid w:val="00D33AB4"/>
    <w:rsid w:val="00D348EC"/>
    <w:rsid w:val="00D423F3"/>
    <w:rsid w:val="00D42839"/>
    <w:rsid w:val="00D4726B"/>
    <w:rsid w:val="00D47445"/>
    <w:rsid w:val="00D5170A"/>
    <w:rsid w:val="00D51B5D"/>
    <w:rsid w:val="00D535A0"/>
    <w:rsid w:val="00D56193"/>
    <w:rsid w:val="00D56964"/>
    <w:rsid w:val="00D5773D"/>
    <w:rsid w:val="00D621AA"/>
    <w:rsid w:val="00D639B5"/>
    <w:rsid w:val="00D6631D"/>
    <w:rsid w:val="00D67FF1"/>
    <w:rsid w:val="00D71F10"/>
    <w:rsid w:val="00D73FCF"/>
    <w:rsid w:val="00D7518F"/>
    <w:rsid w:val="00D754A4"/>
    <w:rsid w:val="00D76010"/>
    <w:rsid w:val="00D766A6"/>
    <w:rsid w:val="00D8021F"/>
    <w:rsid w:val="00D80220"/>
    <w:rsid w:val="00D80B35"/>
    <w:rsid w:val="00D829B0"/>
    <w:rsid w:val="00D82DF6"/>
    <w:rsid w:val="00D835D9"/>
    <w:rsid w:val="00D8454D"/>
    <w:rsid w:val="00D84F80"/>
    <w:rsid w:val="00D85552"/>
    <w:rsid w:val="00D94506"/>
    <w:rsid w:val="00D94A24"/>
    <w:rsid w:val="00D95A9C"/>
    <w:rsid w:val="00D95E9B"/>
    <w:rsid w:val="00D976E6"/>
    <w:rsid w:val="00DA0F19"/>
    <w:rsid w:val="00DA0FF5"/>
    <w:rsid w:val="00DA2580"/>
    <w:rsid w:val="00DA2902"/>
    <w:rsid w:val="00DA479F"/>
    <w:rsid w:val="00DA4EF0"/>
    <w:rsid w:val="00DA6FDE"/>
    <w:rsid w:val="00DB1955"/>
    <w:rsid w:val="00DB3BE3"/>
    <w:rsid w:val="00DC14F3"/>
    <w:rsid w:val="00DC2D51"/>
    <w:rsid w:val="00DC69D8"/>
    <w:rsid w:val="00DC6CEA"/>
    <w:rsid w:val="00DD1B52"/>
    <w:rsid w:val="00DD20A4"/>
    <w:rsid w:val="00DD2FDC"/>
    <w:rsid w:val="00DD39CD"/>
    <w:rsid w:val="00DD4D81"/>
    <w:rsid w:val="00DD6AA6"/>
    <w:rsid w:val="00DD7C7C"/>
    <w:rsid w:val="00DE07B6"/>
    <w:rsid w:val="00DE723B"/>
    <w:rsid w:val="00DF0517"/>
    <w:rsid w:val="00DF1086"/>
    <w:rsid w:val="00DF1EDA"/>
    <w:rsid w:val="00DF526D"/>
    <w:rsid w:val="00E0041E"/>
    <w:rsid w:val="00E0445C"/>
    <w:rsid w:val="00E106C4"/>
    <w:rsid w:val="00E11E41"/>
    <w:rsid w:val="00E125C9"/>
    <w:rsid w:val="00E12D88"/>
    <w:rsid w:val="00E13554"/>
    <w:rsid w:val="00E149F2"/>
    <w:rsid w:val="00E15E69"/>
    <w:rsid w:val="00E168CC"/>
    <w:rsid w:val="00E20D82"/>
    <w:rsid w:val="00E20EA7"/>
    <w:rsid w:val="00E220DD"/>
    <w:rsid w:val="00E227CB"/>
    <w:rsid w:val="00E27A44"/>
    <w:rsid w:val="00E329B1"/>
    <w:rsid w:val="00E32F9E"/>
    <w:rsid w:val="00E33050"/>
    <w:rsid w:val="00E342CA"/>
    <w:rsid w:val="00E35C67"/>
    <w:rsid w:val="00E41123"/>
    <w:rsid w:val="00E42749"/>
    <w:rsid w:val="00E50B3C"/>
    <w:rsid w:val="00E54F5B"/>
    <w:rsid w:val="00E554F0"/>
    <w:rsid w:val="00E603BB"/>
    <w:rsid w:val="00E61D78"/>
    <w:rsid w:val="00E623F0"/>
    <w:rsid w:val="00E6353D"/>
    <w:rsid w:val="00E660BB"/>
    <w:rsid w:val="00E66273"/>
    <w:rsid w:val="00E7023B"/>
    <w:rsid w:val="00E71364"/>
    <w:rsid w:val="00E71BDB"/>
    <w:rsid w:val="00E72331"/>
    <w:rsid w:val="00E72514"/>
    <w:rsid w:val="00E7312D"/>
    <w:rsid w:val="00E74E47"/>
    <w:rsid w:val="00E755C9"/>
    <w:rsid w:val="00E76290"/>
    <w:rsid w:val="00E76810"/>
    <w:rsid w:val="00E77040"/>
    <w:rsid w:val="00E77B6B"/>
    <w:rsid w:val="00E8377F"/>
    <w:rsid w:val="00E85B7D"/>
    <w:rsid w:val="00E85D13"/>
    <w:rsid w:val="00E86E04"/>
    <w:rsid w:val="00E922BC"/>
    <w:rsid w:val="00E931F4"/>
    <w:rsid w:val="00E94A12"/>
    <w:rsid w:val="00EA0CC4"/>
    <w:rsid w:val="00EA1729"/>
    <w:rsid w:val="00EA323D"/>
    <w:rsid w:val="00EA57DF"/>
    <w:rsid w:val="00EB044E"/>
    <w:rsid w:val="00EB0716"/>
    <w:rsid w:val="00EB14D8"/>
    <w:rsid w:val="00EB30F1"/>
    <w:rsid w:val="00EB5BE1"/>
    <w:rsid w:val="00EB7DC9"/>
    <w:rsid w:val="00EC234F"/>
    <w:rsid w:val="00EC5E77"/>
    <w:rsid w:val="00EC660B"/>
    <w:rsid w:val="00EC68B3"/>
    <w:rsid w:val="00ED0BE5"/>
    <w:rsid w:val="00ED1BB5"/>
    <w:rsid w:val="00ED25F8"/>
    <w:rsid w:val="00EE0149"/>
    <w:rsid w:val="00EE417B"/>
    <w:rsid w:val="00EE5518"/>
    <w:rsid w:val="00EE710B"/>
    <w:rsid w:val="00EF04DF"/>
    <w:rsid w:val="00EF05DE"/>
    <w:rsid w:val="00EF6D22"/>
    <w:rsid w:val="00F03288"/>
    <w:rsid w:val="00F05F52"/>
    <w:rsid w:val="00F060AE"/>
    <w:rsid w:val="00F10D22"/>
    <w:rsid w:val="00F140D4"/>
    <w:rsid w:val="00F17FDB"/>
    <w:rsid w:val="00F2012B"/>
    <w:rsid w:val="00F216B4"/>
    <w:rsid w:val="00F21CC7"/>
    <w:rsid w:val="00F23571"/>
    <w:rsid w:val="00F2437C"/>
    <w:rsid w:val="00F24556"/>
    <w:rsid w:val="00F305A3"/>
    <w:rsid w:val="00F34BD6"/>
    <w:rsid w:val="00F35313"/>
    <w:rsid w:val="00F3550A"/>
    <w:rsid w:val="00F35694"/>
    <w:rsid w:val="00F36EE6"/>
    <w:rsid w:val="00F404DF"/>
    <w:rsid w:val="00F411F8"/>
    <w:rsid w:val="00F415BD"/>
    <w:rsid w:val="00F42119"/>
    <w:rsid w:val="00F4254C"/>
    <w:rsid w:val="00F43EC3"/>
    <w:rsid w:val="00F460ED"/>
    <w:rsid w:val="00F47873"/>
    <w:rsid w:val="00F50954"/>
    <w:rsid w:val="00F50FD8"/>
    <w:rsid w:val="00F51249"/>
    <w:rsid w:val="00F6026C"/>
    <w:rsid w:val="00F64D86"/>
    <w:rsid w:val="00F65C9F"/>
    <w:rsid w:val="00F6760E"/>
    <w:rsid w:val="00F6771E"/>
    <w:rsid w:val="00F7062B"/>
    <w:rsid w:val="00F71F54"/>
    <w:rsid w:val="00F73B62"/>
    <w:rsid w:val="00F7521D"/>
    <w:rsid w:val="00F75883"/>
    <w:rsid w:val="00F762F6"/>
    <w:rsid w:val="00F803C3"/>
    <w:rsid w:val="00F80761"/>
    <w:rsid w:val="00F81D32"/>
    <w:rsid w:val="00F81DFD"/>
    <w:rsid w:val="00F82231"/>
    <w:rsid w:val="00F849C5"/>
    <w:rsid w:val="00F84DD1"/>
    <w:rsid w:val="00F871C1"/>
    <w:rsid w:val="00F90E32"/>
    <w:rsid w:val="00F91539"/>
    <w:rsid w:val="00F918EB"/>
    <w:rsid w:val="00F91B7C"/>
    <w:rsid w:val="00F9287E"/>
    <w:rsid w:val="00F95B80"/>
    <w:rsid w:val="00F97887"/>
    <w:rsid w:val="00FA3975"/>
    <w:rsid w:val="00FA48E3"/>
    <w:rsid w:val="00FB065F"/>
    <w:rsid w:val="00FB09BB"/>
    <w:rsid w:val="00FB2175"/>
    <w:rsid w:val="00FB2DE3"/>
    <w:rsid w:val="00FB37C1"/>
    <w:rsid w:val="00FB3F16"/>
    <w:rsid w:val="00FB5932"/>
    <w:rsid w:val="00FB59D6"/>
    <w:rsid w:val="00FB6DA1"/>
    <w:rsid w:val="00FB72A1"/>
    <w:rsid w:val="00FC030C"/>
    <w:rsid w:val="00FC10DB"/>
    <w:rsid w:val="00FC2228"/>
    <w:rsid w:val="00FC6344"/>
    <w:rsid w:val="00FD00E7"/>
    <w:rsid w:val="00FD337F"/>
    <w:rsid w:val="00FE48D0"/>
    <w:rsid w:val="00FE4E31"/>
    <w:rsid w:val="00FE4F78"/>
    <w:rsid w:val="00FE709B"/>
    <w:rsid w:val="00FE7D0B"/>
    <w:rsid w:val="00FF19DB"/>
    <w:rsid w:val="00FF222E"/>
    <w:rsid w:val="00FF3E1D"/>
    <w:rsid w:val="00FF53AD"/>
    <w:rsid w:val="00FF57F0"/>
    <w:rsid w:val="00FF5F53"/>
    <w:rsid w:val="00FF65FF"/>
    <w:rsid w:val="00FF788B"/>
    <w:rsid w:val="00FF7F5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D2D89"/>
  <w15:chartTrackingRefBased/>
  <w15:docId w15:val="{703B749E-7697-4F64-AFC1-AFA1DE7ED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A6B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3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644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F36E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51368"/>
    <w:pPr>
      <w:ind w:left="720"/>
      <w:contextualSpacing/>
    </w:pPr>
  </w:style>
  <w:style w:type="table" w:styleId="Onopgemaaktetabel3">
    <w:name w:val="Plain Table 3"/>
    <w:basedOn w:val="Standaardtabel"/>
    <w:uiPriority w:val="43"/>
    <w:rsid w:val="009834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op1Char">
    <w:name w:val="Kop 1 Char"/>
    <w:basedOn w:val="Standaardalinea-lettertype"/>
    <w:link w:val="Kop1"/>
    <w:uiPriority w:val="9"/>
    <w:rsid w:val="000A6B9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0A6B93"/>
    <w:pPr>
      <w:outlineLvl w:val="9"/>
    </w:pPr>
    <w:rPr>
      <w:lang w:eastAsia="nl-BE"/>
    </w:rPr>
  </w:style>
  <w:style w:type="paragraph" w:styleId="Inhopg1">
    <w:name w:val="toc 1"/>
    <w:basedOn w:val="Standaard"/>
    <w:next w:val="Standaard"/>
    <w:autoRedefine/>
    <w:uiPriority w:val="39"/>
    <w:unhideWhenUsed/>
    <w:rsid w:val="00263CA2"/>
    <w:pPr>
      <w:spacing w:after="100"/>
    </w:pPr>
  </w:style>
  <w:style w:type="character" w:styleId="Hyperlink">
    <w:name w:val="Hyperlink"/>
    <w:basedOn w:val="Standaardalinea-lettertype"/>
    <w:uiPriority w:val="99"/>
    <w:unhideWhenUsed/>
    <w:rsid w:val="00263CA2"/>
    <w:rPr>
      <w:color w:val="0563C1" w:themeColor="hyperlink"/>
      <w:u w:val="single"/>
    </w:rPr>
  </w:style>
  <w:style w:type="character" w:customStyle="1" w:styleId="Kop2Char">
    <w:name w:val="Kop 2 Char"/>
    <w:basedOn w:val="Standaardalinea-lettertype"/>
    <w:link w:val="Kop2"/>
    <w:uiPriority w:val="9"/>
    <w:rsid w:val="009359DB"/>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624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8F2A88"/>
    <w:pPr>
      <w:spacing w:after="100"/>
      <w:ind w:left="220"/>
    </w:pPr>
  </w:style>
  <w:style w:type="character" w:customStyle="1" w:styleId="Kop4Char">
    <w:name w:val="Kop 4 Char"/>
    <w:basedOn w:val="Standaardalinea-lettertype"/>
    <w:link w:val="Kop4"/>
    <w:uiPriority w:val="9"/>
    <w:semiHidden/>
    <w:rsid w:val="00F36EE6"/>
    <w:rPr>
      <w:rFonts w:asciiTheme="majorHAnsi" w:eastAsiaTheme="majorEastAsia" w:hAnsiTheme="majorHAnsi" w:cstheme="majorBidi"/>
      <w:i/>
      <w:iCs/>
      <w:color w:val="2F5496" w:themeColor="accent1" w:themeShade="BF"/>
    </w:rPr>
  </w:style>
  <w:style w:type="character" w:customStyle="1" w:styleId="Kop3Char">
    <w:name w:val="Kop 3 Char"/>
    <w:basedOn w:val="Standaardalinea-lettertype"/>
    <w:link w:val="Kop3"/>
    <w:uiPriority w:val="9"/>
    <w:rsid w:val="007644D1"/>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D47445"/>
    <w:pPr>
      <w:spacing w:after="100"/>
      <w:ind w:left="440"/>
    </w:pPr>
  </w:style>
  <w:style w:type="paragraph" w:styleId="Geenafstand">
    <w:name w:val="No Spacing"/>
    <w:uiPriority w:val="1"/>
    <w:qFormat/>
    <w:rsid w:val="00803012"/>
    <w:pPr>
      <w:spacing w:after="0" w:line="240" w:lineRule="auto"/>
    </w:pPr>
  </w:style>
  <w:style w:type="character" w:styleId="Onopgelostemelding">
    <w:name w:val="Unresolved Mention"/>
    <w:basedOn w:val="Standaardalinea-lettertype"/>
    <w:uiPriority w:val="99"/>
    <w:semiHidden/>
    <w:unhideWhenUsed/>
    <w:rsid w:val="000A2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8223">
      <w:bodyDiv w:val="1"/>
      <w:marLeft w:val="0"/>
      <w:marRight w:val="0"/>
      <w:marTop w:val="0"/>
      <w:marBottom w:val="0"/>
      <w:divBdr>
        <w:top w:val="none" w:sz="0" w:space="0" w:color="auto"/>
        <w:left w:val="none" w:sz="0" w:space="0" w:color="auto"/>
        <w:bottom w:val="none" w:sz="0" w:space="0" w:color="auto"/>
        <w:right w:val="none" w:sz="0" w:space="0" w:color="auto"/>
      </w:divBdr>
    </w:div>
    <w:div w:id="189415174">
      <w:marLeft w:val="0"/>
      <w:marRight w:val="0"/>
      <w:marTop w:val="0"/>
      <w:marBottom w:val="0"/>
      <w:divBdr>
        <w:top w:val="none" w:sz="0" w:space="0" w:color="auto"/>
        <w:left w:val="none" w:sz="0" w:space="0" w:color="auto"/>
        <w:bottom w:val="none" w:sz="0" w:space="0" w:color="auto"/>
        <w:right w:val="none" w:sz="0" w:space="0" w:color="auto"/>
      </w:divBdr>
      <w:divsChild>
        <w:div w:id="155079426">
          <w:marLeft w:val="0"/>
          <w:marRight w:val="0"/>
          <w:marTop w:val="0"/>
          <w:marBottom w:val="0"/>
          <w:divBdr>
            <w:top w:val="none" w:sz="0" w:space="0" w:color="auto"/>
            <w:left w:val="none" w:sz="0" w:space="0" w:color="auto"/>
            <w:bottom w:val="none" w:sz="0" w:space="0" w:color="auto"/>
            <w:right w:val="none" w:sz="0" w:space="0" w:color="auto"/>
          </w:divBdr>
          <w:divsChild>
            <w:div w:id="1016154671">
              <w:marLeft w:val="0"/>
              <w:marRight w:val="0"/>
              <w:marTop w:val="0"/>
              <w:marBottom w:val="0"/>
              <w:divBdr>
                <w:top w:val="none" w:sz="0" w:space="0" w:color="auto"/>
                <w:left w:val="none" w:sz="0" w:space="0" w:color="auto"/>
                <w:bottom w:val="none" w:sz="0" w:space="0" w:color="auto"/>
                <w:right w:val="none" w:sz="0" w:space="0" w:color="auto"/>
              </w:divBdr>
              <w:divsChild>
                <w:div w:id="1930312539">
                  <w:marLeft w:val="0"/>
                  <w:marRight w:val="0"/>
                  <w:marTop w:val="0"/>
                  <w:marBottom w:val="0"/>
                  <w:divBdr>
                    <w:top w:val="none" w:sz="0" w:space="0" w:color="auto"/>
                    <w:left w:val="none" w:sz="0" w:space="0" w:color="auto"/>
                    <w:bottom w:val="none" w:sz="0" w:space="0" w:color="auto"/>
                    <w:right w:val="none" w:sz="0" w:space="0" w:color="auto"/>
                  </w:divBdr>
                  <w:divsChild>
                    <w:div w:id="1707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9995">
      <w:marLeft w:val="0"/>
      <w:marRight w:val="0"/>
      <w:marTop w:val="0"/>
      <w:marBottom w:val="0"/>
      <w:divBdr>
        <w:top w:val="none" w:sz="0" w:space="0" w:color="auto"/>
        <w:left w:val="none" w:sz="0" w:space="0" w:color="auto"/>
        <w:bottom w:val="none" w:sz="0" w:space="0" w:color="auto"/>
        <w:right w:val="none" w:sz="0" w:space="0" w:color="auto"/>
      </w:divBdr>
      <w:divsChild>
        <w:div w:id="184755743">
          <w:marLeft w:val="0"/>
          <w:marRight w:val="0"/>
          <w:marTop w:val="0"/>
          <w:marBottom w:val="0"/>
          <w:divBdr>
            <w:top w:val="none" w:sz="0" w:space="0" w:color="auto"/>
            <w:left w:val="none" w:sz="0" w:space="0" w:color="auto"/>
            <w:bottom w:val="none" w:sz="0" w:space="0" w:color="auto"/>
            <w:right w:val="none" w:sz="0" w:space="0" w:color="auto"/>
          </w:divBdr>
          <w:divsChild>
            <w:div w:id="1391462364">
              <w:marLeft w:val="0"/>
              <w:marRight w:val="0"/>
              <w:marTop w:val="0"/>
              <w:marBottom w:val="0"/>
              <w:divBdr>
                <w:top w:val="none" w:sz="0" w:space="0" w:color="auto"/>
                <w:left w:val="none" w:sz="0" w:space="0" w:color="auto"/>
                <w:bottom w:val="none" w:sz="0" w:space="0" w:color="auto"/>
                <w:right w:val="none" w:sz="0" w:space="0" w:color="auto"/>
              </w:divBdr>
              <w:divsChild>
                <w:div w:id="1521772090">
                  <w:marLeft w:val="0"/>
                  <w:marRight w:val="0"/>
                  <w:marTop w:val="0"/>
                  <w:marBottom w:val="0"/>
                  <w:divBdr>
                    <w:top w:val="none" w:sz="0" w:space="0" w:color="auto"/>
                    <w:left w:val="none" w:sz="0" w:space="0" w:color="auto"/>
                    <w:bottom w:val="none" w:sz="0" w:space="0" w:color="auto"/>
                    <w:right w:val="none" w:sz="0" w:space="0" w:color="auto"/>
                  </w:divBdr>
                  <w:divsChild>
                    <w:div w:id="18845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414023">
      <w:bodyDiv w:val="1"/>
      <w:marLeft w:val="0"/>
      <w:marRight w:val="0"/>
      <w:marTop w:val="0"/>
      <w:marBottom w:val="0"/>
      <w:divBdr>
        <w:top w:val="none" w:sz="0" w:space="0" w:color="auto"/>
        <w:left w:val="none" w:sz="0" w:space="0" w:color="auto"/>
        <w:bottom w:val="none" w:sz="0" w:space="0" w:color="auto"/>
        <w:right w:val="none" w:sz="0" w:space="0" w:color="auto"/>
      </w:divBdr>
    </w:div>
    <w:div w:id="282427229">
      <w:bodyDiv w:val="1"/>
      <w:marLeft w:val="0"/>
      <w:marRight w:val="0"/>
      <w:marTop w:val="0"/>
      <w:marBottom w:val="0"/>
      <w:divBdr>
        <w:top w:val="none" w:sz="0" w:space="0" w:color="auto"/>
        <w:left w:val="none" w:sz="0" w:space="0" w:color="auto"/>
        <w:bottom w:val="none" w:sz="0" w:space="0" w:color="auto"/>
        <w:right w:val="none" w:sz="0" w:space="0" w:color="auto"/>
      </w:divBdr>
    </w:div>
    <w:div w:id="353924709">
      <w:bodyDiv w:val="1"/>
      <w:marLeft w:val="0"/>
      <w:marRight w:val="0"/>
      <w:marTop w:val="0"/>
      <w:marBottom w:val="0"/>
      <w:divBdr>
        <w:top w:val="none" w:sz="0" w:space="0" w:color="auto"/>
        <w:left w:val="none" w:sz="0" w:space="0" w:color="auto"/>
        <w:bottom w:val="none" w:sz="0" w:space="0" w:color="auto"/>
        <w:right w:val="none" w:sz="0" w:space="0" w:color="auto"/>
      </w:divBdr>
    </w:div>
    <w:div w:id="533035644">
      <w:bodyDiv w:val="1"/>
      <w:marLeft w:val="0"/>
      <w:marRight w:val="0"/>
      <w:marTop w:val="0"/>
      <w:marBottom w:val="0"/>
      <w:divBdr>
        <w:top w:val="none" w:sz="0" w:space="0" w:color="auto"/>
        <w:left w:val="none" w:sz="0" w:space="0" w:color="auto"/>
        <w:bottom w:val="none" w:sz="0" w:space="0" w:color="auto"/>
        <w:right w:val="none" w:sz="0" w:space="0" w:color="auto"/>
      </w:divBdr>
    </w:div>
    <w:div w:id="585575803">
      <w:bodyDiv w:val="1"/>
      <w:marLeft w:val="0"/>
      <w:marRight w:val="0"/>
      <w:marTop w:val="0"/>
      <w:marBottom w:val="0"/>
      <w:divBdr>
        <w:top w:val="none" w:sz="0" w:space="0" w:color="auto"/>
        <w:left w:val="none" w:sz="0" w:space="0" w:color="auto"/>
        <w:bottom w:val="none" w:sz="0" w:space="0" w:color="auto"/>
        <w:right w:val="none" w:sz="0" w:space="0" w:color="auto"/>
      </w:divBdr>
    </w:div>
    <w:div w:id="706292693">
      <w:bodyDiv w:val="1"/>
      <w:marLeft w:val="0"/>
      <w:marRight w:val="0"/>
      <w:marTop w:val="0"/>
      <w:marBottom w:val="0"/>
      <w:divBdr>
        <w:top w:val="none" w:sz="0" w:space="0" w:color="auto"/>
        <w:left w:val="none" w:sz="0" w:space="0" w:color="auto"/>
        <w:bottom w:val="none" w:sz="0" w:space="0" w:color="auto"/>
        <w:right w:val="none" w:sz="0" w:space="0" w:color="auto"/>
      </w:divBdr>
    </w:div>
    <w:div w:id="808398216">
      <w:bodyDiv w:val="1"/>
      <w:marLeft w:val="0"/>
      <w:marRight w:val="0"/>
      <w:marTop w:val="0"/>
      <w:marBottom w:val="0"/>
      <w:divBdr>
        <w:top w:val="none" w:sz="0" w:space="0" w:color="auto"/>
        <w:left w:val="none" w:sz="0" w:space="0" w:color="auto"/>
        <w:bottom w:val="none" w:sz="0" w:space="0" w:color="auto"/>
        <w:right w:val="none" w:sz="0" w:space="0" w:color="auto"/>
      </w:divBdr>
    </w:div>
    <w:div w:id="935553621">
      <w:bodyDiv w:val="1"/>
      <w:marLeft w:val="0"/>
      <w:marRight w:val="0"/>
      <w:marTop w:val="0"/>
      <w:marBottom w:val="0"/>
      <w:divBdr>
        <w:top w:val="none" w:sz="0" w:space="0" w:color="auto"/>
        <w:left w:val="none" w:sz="0" w:space="0" w:color="auto"/>
        <w:bottom w:val="none" w:sz="0" w:space="0" w:color="auto"/>
        <w:right w:val="none" w:sz="0" w:space="0" w:color="auto"/>
      </w:divBdr>
    </w:div>
    <w:div w:id="937905940">
      <w:bodyDiv w:val="1"/>
      <w:marLeft w:val="0"/>
      <w:marRight w:val="0"/>
      <w:marTop w:val="0"/>
      <w:marBottom w:val="0"/>
      <w:divBdr>
        <w:top w:val="none" w:sz="0" w:space="0" w:color="auto"/>
        <w:left w:val="none" w:sz="0" w:space="0" w:color="auto"/>
        <w:bottom w:val="none" w:sz="0" w:space="0" w:color="auto"/>
        <w:right w:val="none" w:sz="0" w:space="0" w:color="auto"/>
      </w:divBdr>
    </w:div>
    <w:div w:id="1102723512">
      <w:bodyDiv w:val="1"/>
      <w:marLeft w:val="0"/>
      <w:marRight w:val="0"/>
      <w:marTop w:val="0"/>
      <w:marBottom w:val="0"/>
      <w:divBdr>
        <w:top w:val="none" w:sz="0" w:space="0" w:color="auto"/>
        <w:left w:val="none" w:sz="0" w:space="0" w:color="auto"/>
        <w:bottom w:val="none" w:sz="0" w:space="0" w:color="auto"/>
        <w:right w:val="none" w:sz="0" w:space="0" w:color="auto"/>
      </w:divBdr>
    </w:div>
    <w:div w:id="1180238114">
      <w:bodyDiv w:val="1"/>
      <w:marLeft w:val="0"/>
      <w:marRight w:val="0"/>
      <w:marTop w:val="0"/>
      <w:marBottom w:val="0"/>
      <w:divBdr>
        <w:top w:val="none" w:sz="0" w:space="0" w:color="auto"/>
        <w:left w:val="none" w:sz="0" w:space="0" w:color="auto"/>
        <w:bottom w:val="none" w:sz="0" w:space="0" w:color="auto"/>
        <w:right w:val="none" w:sz="0" w:space="0" w:color="auto"/>
      </w:divBdr>
    </w:div>
    <w:div w:id="1200437074">
      <w:marLeft w:val="0"/>
      <w:marRight w:val="0"/>
      <w:marTop w:val="0"/>
      <w:marBottom w:val="0"/>
      <w:divBdr>
        <w:top w:val="none" w:sz="0" w:space="0" w:color="auto"/>
        <w:left w:val="none" w:sz="0" w:space="0" w:color="auto"/>
        <w:bottom w:val="none" w:sz="0" w:space="0" w:color="auto"/>
        <w:right w:val="none" w:sz="0" w:space="0" w:color="auto"/>
      </w:divBdr>
      <w:divsChild>
        <w:div w:id="774128900">
          <w:marLeft w:val="0"/>
          <w:marRight w:val="0"/>
          <w:marTop w:val="0"/>
          <w:marBottom w:val="0"/>
          <w:divBdr>
            <w:top w:val="none" w:sz="0" w:space="0" w:color="auto"/>
            <w:left w:val="none" w:sz="0" w:space="0" w:color="auto"/>
            <w:bottom w:val="none" w:sz="0" w:space="0" w:color="auto"/>
            <w:right w:val="none" w:sz="0" w:space="0" w:color="auto"/>
          </w:divBdr>
          <w:divsChild>
            <w:div w:id="248274341">
              <w:marLeft w:val="0"/>
              <w:marRight w:val="0"/>
              <w:marTop w:val="0"/>
              <w:marBottom w:val="0"/>
              <w:divBdr>
                <w:top w:val="none" w:sz="0" w:space="0" w:color="auto"/>
                <w:left w:val="none" w:sz="0" w:space="0" w:color="auto"/>
                <w:bottom w:val="none" w:sz="0" w:space="0" w:color="auto"/>
                <w:right w:val="none" w:sz="0" w:space="0" w:color="auto"/>
              </w:divBdr>
              <w:divsChild>
                <w:div w:id="1911651914">
                  <w:marLeft w:val="0"/>
                  <w:marRight w:val="0"/>
                  <w:marTop w:val="0"/>
                  <w:marBottom w:val="0"/>
                  <w:divBdr>
                    <w:top w:val="none" w:sz="0" w:space="0" w:color="auto"/>
                    <w:left w:val="none" w:sz="0" w:space="0" w:color="auto"/>
                    <w:bottom w:val="none" w:sz="0" w:space="0" w:color="auto"/>
                    <w:right w:val="none" w:sz="0" w:space="0" w:color="auto"/>
                  </w:divBdr>
                  <w:divsChild>
                    <w:div w:id="10286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692236">
      <w:bodyDiv w:val="1"/>
      <w:marLeft w:val="0"/>
      <w:marRight w:val="0"/>
      <w:marTop w:val="0"/>
      <w:marBottom w:val="0"/>
      <w:divBdr>
        <w:top w:val="none" w:sz="0" w:space="0" w:color="auto"/>
        <w:left w:val="none" w:sz="0" w:space="0" w:color="auto"/>
        <w:bottom w:val="none" w:sz="0" w:space="0" w:color="auto"/>
        <w:right w:val="none" w:sz="0" w:space="0" w:color="auto"/>
      </w:divBdr>
    </w:div>
    <w:div w:id="1404063908">
      <w:bodyDiv w:val="1"/>
      <w:marLeft w:val="0"/>
      <w:marRight w:val="0"/>
      <w:marTop w:val="0"/>
      <w:marBottom w:val="0"/>
      <w:divBdr>
        <w:top w:val="none" w:sz="0" w:space="0" w:color="auto"/>
        <w:left w:val="none" w:sz="0" w:space="0" w:color="auto"/>
        <w:bottom w:val="none" w:sz="0" w:space="0" w:color="auto"/>
        <w:right w:val="none" w:sz="0" w:space="0" w:color="auto"/>
      </w:divBdr>
    </w:div>
    <w:div w:id="1456099378">
      <w:bodyDiv w:val="1"/>
      <w:marLeft w:val="0"/>
      <w:marRight w:val="0"/>
      <w:marTop w:val="0"/>
      <w:marBottom w:val="0"/>
      <w:divBdr>
        <w:top w:val="none" w:sz="0" w:space="0" w:color="auto"/>
        <w:left w:val="none" w:sz="0" w:space="0" w:color="auto"/>
        <w:bottom w:val="none" w:sz="0" w:space="0" w:color="auto"/>
        <w:right w:val="none" w:sz="0" w:space="0" w:color="auto"/>
      </w:divBdr>
    </w:div>
    <w:div w:id="1457678938">
      <w:bodyDiv w:val="1"/>
      <w:marLeft w:val="0"/>
      <w:marRight w:val="0"/>
      <w:marTop w:val="0"/>
      <w:marBottom w:val="0"/>
      <w:divBdr>
        <w:top w:val="none" w:sz="0" w:space="0" w:color="auto"/>
        <w:left w:val="none" w:sz="0" w:space="0" w:color="auto"/>
        <w:bottom w:val="none" w:sz="0" w:space="0" w:color="auto"/>
        <w:right w:val="none" w:sz="0" w:space="0" w:color="auto"/>
      </w:divBdr>
    </w:div>
    <w:div w:id="1521435465">
      <w:bodyDiv w:val="1"/>
      <w:marLeft w:val="0"/>
      <w:marRight w:val="0"/>
      <w:marTop w:val="0"/>
      <w:marBottom w:val="0"/>
      <w:divBdr>
        <w:top w:val="none" w:sz="0" w:space="0" w:color="auto"/>
        <w:left w:val="none" w:sz="0" w:space="0" w:color="auto"/>
        <w:bottom w:val="none" w:sz="0" w:space="0" w:color="auto"/>
        <w:right w:val="none" w:sz="0" w:space="0" w:color="auto"/>
      </w:divBdr>
    </w:div>
    <w:div w:id="1538086707">
      <w:bodyDiv w:val="1"/>
      <w:marLeft w:val="0"/>
      <w:marRight w:val="0"/>
      <w:marTop w:val="0"/>
      <w:marBottom w:val="0"/>
      <w:divBdr>
        <w:top w:val="none" w:sz="0" w:space="0" w:color="auto"/>
        <w:left w:val="none" w:sz="0" w:space="0" w:color="auto"/>
        <w:bottom w:val="none" w:sz="0" w:space="0" w:color="auto"/>
        <w:right w:val="none" w:sz="0" w:space="0" w:color="auto"/>
      </w:divBdr>
    </w:div>
    <w:div w:id="1721052661">
      <w:marLeft w:val="0"/>
      <w:marRight w:val="0"/>
      <w:marTop w:val="0"/>
      <w:marBottom w:val="0"/>
      <w:divBdr>
        <w:top w:val="none" w:sz="0" w:space="0" w:color="auto"/>
        <w:left w:val="none" w:sz="0" w:space="0" w:color="auto"/>
        <w:bottom w:val="none" w:sz="0" w:space="0" w:color="auto"/>
        <w:right w:val="none" w:sz="0" w:space="0" w:color="auto"/>
      </w:divBdr>
      <w:divsChild>
        <w:div w:id="1305232018">
          <w:marLeft w:val="0"/>
          <w:marRight w:val="0"/>
          <w:marTop w:val="0"/>
          <w:marBottom w:val="0"/>
          <w:divBdr>
            <w:top w:val="none" w:sz="0" w:space="0" w:color="auto"/>
            <w:left w:val="none" w:sz="0" w:space="0" w:color="auto"/>
            <w:bottom w:val="none" w:sz="0" w:space="0" w:color="auto"/>
            <w:right w:val="none" w:sz="0" w:space="0" w:color="auto"/>
          </w:divBdr>
          <w:divsChild>
            <w:div w:id="250546849">
              <w:marLeft w:val="0"/>
              <w:marRight w:val="0"/>
              <w:marTop w:val="0"/>
              <w:marBottom w:val="0"/>
              <w:divBdr>
                <w:top w:val="none" w:sz="0" w:space="0" w:color="auto"/>
                <w:left w:val="none" w:sz="0" w:space="0" w:color="auto"/>
                <w:bottom w:val="none" w:sz="0" w:space="0" w:color="auto"/>
                <w:right w:val="none" w:sz="0" w:space="0" w:color="auto"/>
              </w:divBdr>
              <w:divsChild>
                <w:div w:id="1484740097">
                  <w:marLeft w:val="0"/>
                  <w:marRight w:val="0"/>
                  <w:marTop w:val="0"/>
                  <w:marBottom w:val="0"/>
                  <w:divBdr>
                    <w:top w:val="none" w:sz="0" w:space="0" w:color="auto"/>
                    <w:left w:val="none" w:sz="0" w:space="0" w:color="auto"/>
                    <w:bottom w:val="none" w:sz="0" w:space="0" w:color="auto"/>
                    <w:right w:val="none" w:sz="0" w:space="0" w:color="auto"/>
                  </w:divBdr>
                  <w:divsChild>
                    <w:div w:id="15481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232197">
      <w:bodyDiv w:val="1"/>
      <w:marLeft w:val="0"/>
      <w:marRight w:val="0"/>
      <w:marTop w:val="0"/>
      <w:marBottom w:val="0"/>
      <w:divBdr>
        <w:top w:val="none" w:sz="0" w:space="0" w:color="auto"/>
        <w:left w:val="none" w:sz="0" w:space="0" w:color="auto"/>
        <w:bottom w:val="none" w:sz="0" w:space="0" w:color="auto"/>
        <w:right w:val="none" w:sz="0" w:space="0" w:color="auto"/>
      </w:divBdr>
    </w:div>
    <w:div w:id="1784495039">
      <w:bodyDiv w:val="1"/>
      <w:marLeft w:val="0"/>
      <w:marRight w:val="0"/>
      <w:marTop w:val="0"/>
      <w:marBottom w:val="0"/>
      <w:divBdr>
        <w:top w:val="none" w:sz="0" w:space="0" w:color="auto"/>
        <w:left w:val="none" w:sz="0" w:space="0" w:color="auto"/>
        <w:bottom w:val="none" w:sz="0" w:space="0" w:color="auto"/>
        <w:right w:val="none" w:sz="0" w:space="0" w:color="auto"/>
      </w:divBdr>
    </w:div>
    <w:div w:id="1898740368">
      <w:bodyDiv w:val="1"/>
      <w:marLeft w:val="0"/>
      <w:marRight w:val="0"/>
      <w:marTop w:val="0"/>
      <w:marBottom w:val="0"/>
      <w:divBdr>
        <w:top w:val="none" w:sz="0" w:space="0" w:color="auto"/>
        <w:left w:val="none" w:sz="0" w:space="0" w:color="auto"/>
        <w:bottom w:val="none" w:sz="0" w:space="0" w:color="auto"/>
        <w:right w:val="none" w:sz="0" w:space="0" w:color="auto"/>
      </w:divBdr>
    </w:div>
    <w:div w:id="1941647535">
      <w:bodyDiv w:val="1"/>
      <w:marLeft w:val="0"/>
      <w:marRight w:val="0"/>
      <w:marTop w:val="0"/>
      <w:marBottom w:val="0"/>
      <w:divBdr>
        <w:top w:val="none" w:sz="0" w:space="0" w:color="auto"/>
        <w:left w:val="none" w:sz="0" w:space="0" w:color="auto"/>
        <w:bottom w:val="none" w:sz="0" w:space="0" w:color="auto"/>
        <w:right w:val="none" w:sz="0" w:space="0" w:color="auto"/>
      </w:divBdr>
    </w:div>
    <w:div w:id="2021008531">
      <w:bodyDiv w:val="1"/>
      <w:marLeft w:val="0"/>
      <w:marRight w:val="0"/>
      <w:marTop w:val="0"/>
      <w:marBottom w:val="0"/>
      <w:divBdr>
        <w:top w:val="none" w:sz="0" w:space="0" w:color="auto"/>
        <w:left w:val="none" w:sz="0" w:space="0" w:color="auto"/>
        <w:bottom w:val="none" w:sz="0" w:space="0" w:color="auto"/>
        <w:right w:val="none" w:sz="0" w:space="0" w:color="auto"/>
      </w:divBdr>
    </w:div>
    <w:div w:id="2063017976">
      <w:bodyDiv w:val="1"/>
      <w:marLeft w:val="0"/>
      <w:marRight w:val="0"/>
      <w:marTop w:val="0"/>
      <w:marBottom w:val="0"/>
      <w:divBdr>
        <w:top w:val="none" w:sz="0" w:space="0" w:color="auto"/>
        <w:left w:val="none" w:sz="0" w:space="0" w:color="auto"/>
        <w:bottom w:val="none" w:sz="0" w:space="0" w:color="auto"/>
        <w:right w:val="none" w:sz="0" w:space="0" w:color="auto"/>
      </w:divBdr>
    </w:div>
    <w:div w:id="214645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vgpf.be/onze-clubs/" TargetMode="Externa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4DC03-EAA0-4483-8B29-146878DCF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3569</TotalTime>
  <Pages>34</Pages>
  <Words>5662</Words>
  <Characters>31144</Characters>
  <Application>Microsoft Office Word</Application>
  <DocSecurity>0</DocSecurity>
  <Lines>259</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36733</CharactersWithSpaces>
  <SharedDoc>false</SharedDoc>
  <HLinks>
    <vt:vector size="264" baseType="variant">
      <vt:variant>
        <vt:i4>1703992</vt:i4>
      </vt:variant>
      <vt:variant>
        <vt:i4>260</vt:i4>
      </vt:variant>
      <vt:variant>
        <vt:i4>0</vt:i4>
      </vt:variant>
      <vt:variant>
        <vt:i4>5</vt:i4>
      </vt:variant>
      <vt:variant>
        <vt:lpwstr/>
      </vt:variant>
      <vt:variant>
        <vt:lpwstr>_Toc128669701</vt:lpwstr>
      </vt:variant>
      <vt:variant>
        <vt:i4>1703992</vt:i4>
      </vt:variant>
      <vt:variant>
        <vt:i4>254</vt:i4>
      </vt:variant>
      <vt:variant>
        <vt:i4>0</vt:i4>
      </vt:variant>
      <vt:variant>
        <vt:i4>5</vt:i4>
      </vt:variant>
      <vt:variant>
        <vt:lpwstr/>
      </vt:variant>
      <vt:variant>
        <vt:lpwstr>_Toc128669700</vt:lpwstr>
      </vt:variant>
      <vt:variant>
        <vt:i4>1245241</vt:i4>
      </vt:variant>
      <vt:variant>
        <vt:i4>248</vt:i4>
      </vt:variant>
      <vt:variant>
        <vt:i4>0</vt:i4>
      </vt:variant>
      <vt:variant>
        <vt:i4>5</vt:i4>
      </vt:variant>
      <vt:variant>
        <vt:lpwstr/>
      </vt:variant>
      <vt:variant>
        <vt:lpwstr>_Toc128669699</vt:lpwstr>
      </vt:variant>
      <vt:variant>
        <vt:i4>1245241</vt:i4>
      </vt:variant>
      <vt:variant>
        <vt:i4>242</vt:i4>
      </vt:variant>
      <vt:variant>
        <vt:i4>0</vt:i4>
      </vt:variant>
      <vt:variant>
        <vt:i4>5</vt:i4>
      </vt:variant>
      <vt:variant>
        <vt:lpwstr/>
      </vt:variant>
      <vt:variant>
        <vt:lpwstr>_Toc128669698</vt:lpwstr>
      </vt:variant>
      <vt:variant>
        <vt:i4>1245241</vt:i4>
      </vt:variant>
      <vt:variant>
        <vt:i4>236</vt:i4>
      </vt:variant>
      <vt:variant>
        <vt:i4>0</vt:i4>
      </vt:variant>
      <vt:variant>
        <vt:i4>5</vt:i4>
      </vt:variant>
      <vt:variant>
        <vt:lpwstr/>
      </vt:variant>
      <vt:variant>
        <vt:lpwstr>_Toc128669697</vt:lpwstr>
      </vt:variant>
      <vt:variant>
        <vt:i4>1245241</vt:i4>
      </vt:variant>
      <vt:variant>
        <vt:i4>230</vt:i4>
      </vt:variant>
      <vt:variant>
        <vt:i4>0</vt:i4>
      </vt:variant>
      <vt:variant>
        <vt:i4>5</vt:i4>
      </vt:variant>
      <vt:variant>
        <vt:lpwstr/>
      </vt:variant>
      <vt:variant>
        <vt:lpwstr>_Toc128669696</vt:lpwstr>
      </vt:variant>
      <vt:variant>
        <vt:i4>1245241</vt:i4>
      </vt:variant>
      <vt:variant>
        <vt:i4>224</vt:i4>
      </vt:variant>
      <vt:variant>
        <vt:i4>0</vt:i4>
      </vt:variant>
      <vt:variant>
        <vt:i4>5</vt:i4>
      </vt:variant>
      <vt:variant>
        <vt:lpwstr/>
      </vt:variant>
      <vt:variant>
        <vt:lpwstr>_Toc128669695</vt:lpwstr>
      </vt:variant>
      <vt:variant>
        <vt:i4>1245241</vt:i4>
      </vt:variant>
      <vt:variant>
        <vt:i4>218</vt:i4>
      </vt:variant>
      <vt:variant>
        <vt:i4>0</vt:i4>
      </vt:variant>
      <vt:variant>
        <vt:i4>5</vt:i4>
      </vt:variant>
      <vt:variant>
        <vt:lpwstr/>
      </vt:variant>
      <vt:variant>
        <vt:lpwstr>_Toc128669694</vt:lpwstr>
      </vt:variant>
      <vt:variant>
        <vt:i4>1245241</vt:i4>
      </vt:variant>
      <vt:variant>
        <vt:i4>212</vt:i4>
      </vt:variant>
      <vt:variant>
        <vt:i4>0</vt:i4>
      </vt:variant>
      <vt:variant>
        <vt:i4>5</vt:i4>
      </vt:variant>
      <vt:variant>
        <vt:lpwstr/>
      </vt:variant>
      <vt:variant>
        <vt:lpwstr>_Toc128669693</vt:lpwstr>
      </vt:variant>
      <vt:variant>
        <vt:i4>1245241</vt:i4>
      </vt:variant>
      <vt:variant>
        <vt:i4>206</vt:i4>
      </vt:variant>
      <vt:variant>
        <vt:i4>0</vt:i4>
      </vt:variant>
      <vt:variant>
        <vt:i4>5</vt:i4>
      </vt:variant>
      <vt:variant>
        <vt:lpwstr/>
      </vt:variant>
      <vt:variant>
        <vt:lpwstr>_Toc128669692</vt:lpwstr>
      </vt:variant>
      <vt:variant>
        <vt:i4>1245241</vt:i4>
      </vt:variant>
      <vt:variant>
        <vt:i4>200</vt:i4>
      </vt:variant>
      <vt:variant>
        <vt:i4>0</vt:i4>
      </vt:variant>
      <vt:variant>
        <vt:i4>5</vt:i4>
      </vt:variant>
      <vt:variant>
        <vt:lpwstr/>
      </vt:variant>
      <vt:variant>
        <vt:lpwstr>_Toc128669691</vt:lpwstr>
      </vt:variant>
      <vt:variant>
        <vt:i4>1245241</vt:i4>
      </vt:variant>
      <vt:variant>
        <vt:i4>194</vt:i4>
      </vt:variant>
      <vt:variant>
        <vt:i4>0</vt:i4>
      </vt:variant>
      <vt:variant>
        <vt:i4>5</vt:i4>
      </vt:variant>
      <vt:variant>
        <vt:lpwstr/>
      </vt:variant>
      <vt:variant>
        <vt:lpwstr>_Toc128669690</vt:lpwstr>
      </vt:variant>
      <vt:variant>
        <vt:i4>1179705</vt:i4>
      </vt:variant>
      <vt:variant>
        <vt:i4>188</vt:i4>
      </vt:variant>
      <vt:variant>
        <vt:i4>0</vt:i4>
      </vt:variant>
      <vt:variant>
        <vt:i4>5</vt:i4>
      </vt:variant>
      <vt:variant>
        <vt:lpwstr/>
      </vt:variant>
      <vt:variant>
        <vt:lpwstr>_Toc128669689</vt:lpwstr>
      </vt:variant>
      <vt:variant>
        <vt:i4>1179705</vt:i4>
      </vt:variant>
      <vt:variant>
        <vt:i4>182</vt:i4>
      </vt:variant>
      <vt:variant>
        <vt:i4>0</vt:i4>
      </vt:variant>
      <vt:variant>
        <vt:i4>5</vt:i4>
      </vt:variant>
      <vt:variant>
        <vt:lpwstr/>
      </vt:variant>
      <vt:variant>
        <vt:lpwstr>_Toc128669688</vt:lpwstr>
      </vt:variant>
      <vt:variant>
        <vt:i4>1179705</vt:i4>
      </vt:variant>
      <vt:variant>
        <vt:i4>176</vt:i4>
      </vt:variant>
      <vt:variant>
        <vt:i4>0</vt:i4>
      </vt:variant>
      <vt:variant>
        <vt:i4>5</vt:i4>
      </vt:variant>
      <vt:variant>
        <vt:lpwstr/>
      </vt:variant>
      <vt:variant>
        <vt:lpwstr>_Toc128669687</vt:lpwstr>
      </vt:variant>
      <vt:variant>
        <vt:i4>1179705</vt:i4>
      </vt:variant>
      <vt:variant>
        <vt:i4>170</vt:i4>
      </vt:variant>
      <vt:variant>
        <vt:i4>0</vt:i4>
      </vt:variant>
      <vt:variant>
        <vt:i4>5</vt:i4>
      </vt:variant>
      <vt:variant>
        <vt:lpwstr/>
      </vt:variant>
      <vt:variant>
        <vt:lpwstr>_Toc128669686</vt:lpwstr>
      </vt:variant>
      <vt:variant>
        <vt:i4>1179705</vt:i4>
      </vt:variant>
      <vt:variant>
        <vt:i4>164</vt:i4>
      </vt:variant>
      <vt:variant>
        <vt:i4>0</vt:i4>
      </vt:variant>
      <vt:variant>
        <vt:i4>5</vt:i4>
      </vt:variant>
      <vt:variant>
        <vt:lpwstr/>
      </vt:variant>
      <vt:variant>
        <vt:lpwstr>_Toc128669685</vt:lpwstr>
      </vt:variant>
      <vt:variant>
        <vt:i4>1179705</vt:i4>
      </vt:variant>
      <vt:variant>
        <vt:i4>158</vt:i4>
      </vt:variant>
      <vt:variant>
        <vt:i4>0</vt:i4>
      </vt:variant>
      <vt:variant>
        <vt:i4>5</vt:i4>
      </vt:variant>
      <vt:variant>
        <vt:lpwstr/>
      </vt:variant>
      <vt:variant>
        <vt:lpwstr>_Toc128669684</vt:lpwstr>
      </vt:variant>
      <vt:variant>
        <vt:i4>1179705</vt:i4>
      </vt:variant>
      <vt:variant>
        <vt:i4>152</vt:i4>
      </vt:variant>
      <vt:variant>
        <vt:i4>0</vt:i4>
      </vt:variant>
      <vt:variant>
        <vt:i4>5</vt:i4>
      </vt:variant>
      <vt:variant>
        <vt:lpwstr/>
      </vt:variant>
      <vt:variant>
        <vt:lpwstr>_Toc128669683</vt:lpwstr>
      </vt:variant>
      <vt:variant>
        <vt:i4>1179705</vt:i4>
      </vt:variant>
      <vt:variant>
        <vt:i4>146</vt:i4>
      </vt:variant>
      <vt:variant>
        <vt:i4>0</vt:i4>
      </vt:variant>
      <vt:variant>
        <vt:i4>5</vt:i4>
      </vt:variant>
      <vt:variant>
        <vt:lpwstr/>
      </vt:variant>
      <vt:variant>
        <vt:lpwstr>_Toc128669682</vt:lpwstr>
      </vt:variant>
      <vt:variant>
        <vt:i4>1179705</vt:i4>
      </vt:variant>
      <vt:variant>
        <vt:i4>140</vt:i4>
      </vt:variant>
      <vt:variant>
        <vt:i4>0</vt:i4>
      </vt:variant>
      <vt:variant>
        <vt:i4>5</vt:i4>
      </vt:variant>
      <vt:variant>
        <vt:lpwstr/>
      </vt:variant>
      <vt:variant>
        <vt:lpwstr>_Toc128669681</vt:lpwstr>
      </vt:variant>
      <vt:variant>
        <vt:i4>1179705</vt:i4>
      </vt:variant>
      <vt:variant>
        <vt:i4>134</vt:i4>
      </vt:variant>
      <vt:variant>
        <vt:i4>0</vt:i4>
      </vt:variant>
      <vt:variant>
        <vt:i4>5</vt:i4>
      </vt:variant>
      <vt:variant>
        <vt:lpwstr/>
      </vt:variant>
      <vt:variant>
        <vt:lpwstr>_Toc128669680</vt:lpwstr>
      </vt:variant>
      <vt:variant>
        <vt:i4>1900601</vt:i4>
      </vt:variant>
      <vt:variant>
        <vt:i4>128</vt:i4>
      </vt:variant>
      <vt:variant>
        <vt:i4>0</vt:i4>
      </vt:variant>
      <vt:variant>
        <vt:i4>5</vt:i4>
      </vt:variant>
      <vt:variant>
        <vt:lpwstr/>
      </vt:variant>
      <vt:variant>
        <vt:lpwstr>_Toc128669679</vt:lpwstr>
      </vt:variant>
      <vt:variant>
        <vt:i4>1900601</vt:i4>
      </vt:variant>
      <vt:variant>
        <vt:i4>122</vt:i4>
      </vt:variant>
      <vt:variant>
        <vt:i4>0</vt:i4>
      </vt:variant>
      <vt:variant>
        <vt:i4>5</vt:i4>
      </vt:variant>
      <vt:variant>
        <vt:lpwstr/>
      </vt:variant>
      <vt:variant>
        <vt:lpwstr>_Toc128669678</vt:lpwstr>
      </vt:variant>
      <vt:variant>
        <vt:i4>1900601</vt:i4>
      </vt:variant>
      <vt:variant>
        <vt:i4>116</vt:i4>
      </vt:variant>
      <vt:variant>
        <vt:i4>0</vt:i4>
      </vt:variant>
      <vt:variant>
        <vt:i4>5</vt:i4>
      </vt:variant>
      <vt:variant>
        <vt:lpwstr/>
      </vt:variant>
      <vt:variant>
        <vt:lpwstr>_Toc128669677</vt:lpwstr>
      </vt:variant>
      <vt:variant>
        <vt:i4>1900601</vt:i4>
      </vt:variant>
      <vt:variant>
        <vt:i4>110</vt:i4>
      </vt:variant>
      <vt:variant>
        <vt:i4>0</vt:i4>
      </vt:variant>
      <vt:variant>
        <vt:i4>5</vt:i4>
      </vt:variant>
      <vt:variant>
        <vt:lpwstr/>
      </vt:variant>
      <vt:variant>
        <vt:lpwstr>_Toc128669676</vt:lpwstr>
      </vt:variant>
      <vt:variant>
        <vt:i4>1900601</vt:i4>
      </vt:variant>
      <vt:variant>
        <vt:i4>104</vt:i4>
      </vt:variant>
      <vt:variant>
        <vt:i4>0</vt:i4>
      </vt:variant>
      <vt:variant>
        <vt:i4>5</vt:i4>
      </vt:variant>
      <vt:variant>
        <vt:lpwstr/>
      </vt:variant>
      <vt:variant>
        <vt:lpwstr>_Toc128669675</vt:lpwstr>
      </vt:variant>
      <vt:variant>
        <vt:i4>1900601</vt:i4>
      </vt:variant>
      <vt:variant>
        <vt:i4>98</vt:i4>
      </vt:variant>
      <vt:variant>
        <vt:i4>0</vt:i4>
      </vt:variant>
      <vt:variant>
        <vt:i4>5</vt:i4>
      </vt:variant>
      <vt:variant>
        <vt:lpwstr/>
      </vt:variant>
      <vt:variant>
        <vt:lpwstr>_Toc128669674</vt:lpwstr>
      </vt:variant>
      <vt:variant>
        <vt:i4>1900601</vt:i4>
      </vt:variant>
      <vt:variant>
        <vt:i4>92</vt:i4>
      </vt:variant>
      <vt:variant>
        <vt:i4>0</vt:i4>
      </vt:variant>
      <vt:variant>
        <vt:i4>5</vt:i4>
      </vt:variant>
      <vt:variant>
        <vt:lpwstr/>
      </vt:variant>
      <vt:variant>
        <vt:lpwstr>_Toc128669673</vt:lpwstr>
      </vt:variant>
      <vt:variant>
        <vt:i4>1900601</vt:i4>
      </vt:variant>
      <vt:variant>
        <vt:i4>86</vt:i4>
      </vt:variant>
      <vt:variant>
        <vt:i4>0</vt:i4>
      </vt:variant>
      <vt:variant>
        <vt:i4>5</vt:i4>
      </vt:variant>
      <vt:variant>
        <vt:lpwstr/>
      </vt:variant>
      <vt:variant>
        <vt:lpwstr>_Toc128669672</vt:lpwstr>
      </vt:variant>
      <vt:variant>
        <vt:i4>1900601</vt:i4>
      </vt:variant>
      <vt:variant>
        <vt:i4>80</vt:i4>
      </vt:variant>
      <vt:variant>
        <vt:i4>0</vt:i4>
      </vt:variant>
      <vt:variant>
        <vt:i4>5</vt:i4>
      </vt:variant>
      <vt:variant>
        <vt:lpwstr/>
      </vt:variant>
      <vt:variant>
        <vt:lpwstr>_Toc128669671</vt:lpwstr>
      </vt:variant>
      <vt:variant>
        <vt:i4>1900601</vt:i4>
      </vt:variant>
      <vt:variant>
        <vt:i4>74</vt:i4>
      </vt:variant>
      <vt:variant>
        <vt:i4>0</vt:i4>
      </vt:variant>
      <vt:variant>
        <vt:i4>5</vt:i4>
      </vt:variant>
      <vt:variant>
        <vt:lpwstr/>
      </vt:variant>
      <vt:variant>
        <vt:lpwstr>_Toc128669670</vt:lpwstr>
      </vt:variant>
      <vt:variant>
        <vt:i4>1835065</vt:i4>
      </vt:variant>
      <vt:variant>
        <vt:i4>68</vt:i4>
      </vt:variant>
      <vt:variant>
        <vt:i4>0</vt:i4>
      </vt:variant>
      <vt:variant>
        <vt:i4>5</vt:i4>
      </vt:variant>
      <vt:variant>
        <vt:lpwstr/>
      </vt:variant>
      <vt:variant>
        <vt:lpwstr>_Toc128669669</vt:lpwstr>
      </vt:variant>
      <vt:variant>
        <vt:i4>1835065</vt:i4>
      </vt:variant>
      <vt:variant>
        <vt:i4>62</vt:i4>
      </vt:variant>
      <vt:variant>
        <vt:i4>0</vt:i4>
      </vt:variant>
      <vt:variant>
        <vt:i4>5</vt:i4>
      </vt:variant>
      <vt:variant>
        <vt:lpwstr/>
      </vt:variant>
      <vt:variant>
        <vt:lpwstr>_Toc128669668</vt:lpwstr>
      </vt:variant>
      <vt:variant>
        <vt:i4>1835065</vt:i4>
      </vt:variant>
      <vt:variant>
        <vt:i4>56</vt:i4>
      </vt:variant>
      <vt:variant>
        <vt:i4>0</vt:i4>
      </vt:variant>
      <vt:variant>
        <vt:i4>5</vt:i4>
      </vt:variant>
      <vt:variant>
        <vt:lpwstr/>
      </vt:variant>
      <vt:variant>
        <vt:lpwstr>_Toc128669667</vt:lpwstr>
      </vt:variant>
      <vt:variant>
        <vt:i4>1835065</vt:i4>
      </vt:variant>
      <vt:variant>
        <vt:i4>50</vt:i4>
      </vt:variant>
      <vt:variant>
        <vt:i4>0</vt:i4>
      </vt:variant>
      <vt:variant>
        <vt:i4>5</vt:i4>
      </vt:variant>
      <vt:variant>
        <vt:lpwstr/>
      </vt:variant>
      <vt:variant>
        <vt:lpwstr>_Toc128669666</vt:lpwstr>
      </vt:variant>
      <vt:variant>
        <vt:i4>1835065</vt:i4>
      </vt:variant>
      <vt:variant>
        <vt:i4>44</vt:i4>
      </vt:variant>
      <vt:variant>
        <vt:i4>0</vt:i4>
      </vt:variant>
      <vt:variant>
        <vt:i4>5</vt:i4>
      </vt:variant>
      <vt:variant>
        <vt:lpwstr/>
      </vt:variant>
      <vt:variant>
        <vt:lpwstr>_Toc128669665</vt:lpwstr>
      </vt:variant>
      <vt:variant>
        <vt:i4>1835065</vt:i4>
      </vt:variant>
      <vt:variant>
        <vt:i4>38</vt:i4>
      </vt:variant>
      <vt:variant>
        <vt:i4>0</vt:i4>
      </vt:variant>
      <vt:variant>
        <vt:i4>5</vt:i4>
      </vt:variant>
      <vt:variant>
        <vt:lpwstr/>
      </vt:variant>
      <vt:variant>
        <vt:lpwstr>_Toc128669664</vt:lpwstr>
      </vt:variant>
      <vt:variant>
        <vt:i4>1835065</vt:i4>
      </vt:variant>
      <vt:variant>
        <vt:i4>32</vt:i4>
      </vt:variant>
      <vt:variant>
        <vt:i4>0</vt:i4>
      </vt:variant>
      <vt:variant>
        <vt:i4>5</vt:i4>
      </vt:variant>
      <vt:variant>
        <vt:lpwstr/>
      </vt:variant>
      <vt:variant>
        <vt:lpwstr>_Toc128669663</vt:lpwstr>
      </vt:variant>
      <vt:variant>
        <vt:i4>1835065</vt:i4>
      </vt:variant>
      <vt:variant>
        <vt:i4>26</vt:i4>
      </vt:variant>
      <vt:variant>
        <vt:i4>0</vt:i4>
      </vt:variant>
      <vt:variant>
        <vt:i4>5</vt:i4>
      </vt:variant>
      <vt:variant>
        <vt:lpwstr/>
      </vt:variant>
      <vt:variant>
        <vt:lpwstr>_Toc128669662</vt:lpwstr>
      </vt:variant>
      <vt:variant>
        <vt:i4>1835065</vt:i4>
      </vt:variant>
      <vt:variant>
        <vt:i4>20</vt:i4>
      </vt:variant>
      <vt:variant>
        <vt:i4>0</vt:i4>
      </vt:variant>
      <vt:variant>
        <vt:i4>5</vt:i4>
      </vt:variant>
      <vt:variant>
        <vt:lpwstr/>
      </vt:variant>
      <vt:variant>
        <vt:lpwstr>_Toc128669661</vt:lpwstr>
      </vt:variant>
      <vt:variant>
        <vt:i4>1835065</vt:i4>
      </vt:variant>
      <vt:variant>
        <vt:i4>14</vt:i4>
      </vt:variant>
      <vt:variant>
        <vt:i4>0</vt:i4>
      </vt:variant>
      <vt:variant>
        <vt:i4>5</vt:i4>
      </vt:variant>
      <vt:variant>
        <vt:lpwstr/>
      </vt:variant>
      <vt:variant>
        <vt:lpwstr>_Toc128669660</vt:lpwstr>
      </vt:variant>
      <vt:variant>
        <vt:i4>2031673</vt:i4>
      </vt:variant>
      <vt:variant>
        <vt:i4>8</vt:i4>
      </vt:variant>
      <vt:variant>
        <vt:i4>0</vt:i4>
      </vt:variant>
      <vt:variant>
        <vt:i4>5</vt:i4>
      </vt:variant>
      <vt:variant>
        <vt:lpwstr/>
      </vt:variant>
      <vt:variant>
        <vt:lpwstr>_Toc128669659</vt:lpwstr>
      </vt:variant>
      <vt:variant>
        <vt:i4>2031673</vt:i4>
      </vt:variant>
      <vt:variant>
        <vt:i4>2</vt:i4>
      </vt:variant>
      <vt:variant>
        <vt:i4>0</vt:i4>
      </vt:variant>
      <vt:variant>
        <vt:i4>5</vt:i4>
      </vt:variant>
      <vt:variant>
        <vt:lpwstr/>
      </vt:variant>
      <vt:variant>
        <vt:lpwstr>_Toc128669658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Debo</dc:creator>
  <cp:keywords/>
  <dc:description/>
  <cp:lastModifiedBy>Brand Breyne</cp:lastModifiedBy>
  <cp:revision>1124</cp:revision>
  <dcterms:created xsi:type="dcterms:W3CDTF">2022-03-24T14:09:00Z</dcterms:created>
  <dcterms:modified xsi:type="dcterms:W3CDTF">2023-06-28T13:52:00Z</dcterms:modified>
</cp:coreProperties>
</file>